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12DA7" w14:textId="77777777" w:rsidR="00796DDD" w:rsidRDefault="00796DDD" w:rsidP="006375B9">
      <w:pPr>
        <w:spacing w:after="120"/>
        <w:jc w:val="right"/>
        <w:rPr>
          <w:rFonts w:cs="Times New Roman"/>
        </w:rPr>
      </w:pPr>
    </w:p>
    <w:p w14:paraId="6BC15A19" w14:textId="6AFE3565" w:rsidR="006375B9" w:rsidRDefault="00E43516" w:rsidP="006375B9">
      <w:pPr>
        <w:spacing w:after="120"/>
        <w:jc w:val="right"/>
        <w:rPr>
          <w:rFonts w:cs="Times New Roman"/>
        </w:rPr>
      </w:pPr>
      <w:r>
        <w:rPr>
          <w:rFonts w:cs="Times New Roman"/>
        </w:rPr>
        <w:t>Rīgā, 20</w:t>
      </w:r>
      <w:r w:rsidR="005B6388">
        <w:rPr>
          <w:rFonts w:cs="Times New Roman"/>
        </w:rPr>
        <w:t>2</w:t>
      </w:r>
      <w:r w:rsidR="003501CA">
        <w:rPr>
          <w:rFonts w:cs="Times New Roman"/>
        </w:rPr>
        <w:t>3</w:t>
      </w:r>
      <w:r w:rsidR="005B6388">
        <w:rPr>
          <w:rFonts w:cs="Times New Roman"/>
        </w:rPr>
        <w:t xml:space="preserve">.gada </w:t>
      </w:r>
      <w:r w:rsidR="004D201D">
        <w:rPr>
          <w:rFonts w:cs="Times New Roman"/>
        </w:rPr>
        <w:t>6.februārī</w:t>
      </w:r>
    </w:p>
    <w:p w14:paraId="73AA69CA" w14:textId="77777777" w:rsidR="00D9732A" w:rsidRPr="00B45010" w:rsidRDefault="00D9732A" w:rsidP="003501CA">
      <w:pPr>
        <w:spacing w:after="120"/>
        <w:jc w:val="center"/>
        <w:rPr>
          <w:rFonts w:cs="Times New Roman"/>
        </w:rPr>
      </w:pPr>
    </w:p>
    <w:p w14:paraId="6BA95C32" w14:textId="5A86BF20" w:rsidR="006375B9" w:rsidRPr="00B45010" w:rsidRDefault="00A91440" w:rsidP="006375B9">
      <w:pPr>
        <w:pStyle w:val="Heading1"/>
        <w:numPr>
          <w:ilvl w:val="0"/>
          <w:numId w:val="2"/>
        </w:numPr>
        <w:spacing w:after="120"/>
        <w:ind w:left="714" w:hanging="357"/>
        <w:jc w:val="both"/>
        <w:rPr>
          <w:rFonts w:cs="Times New Roman"/>
        </w:rPr>
      </w:pPr>
      <w:r w:rsidRPr="00B45010">
        <w:rPr>
          <w:rFonts w:cs="Times New Roman"/>
        </w:rPr>
        <w:t xml:space="preserve">Loterijas noteikumi: IEVA </w:t>
      </w:r>
      <w:r w:rsidR="00287428">
        <w:rPr>
          <w:rFonts w:cs="Times New Roman"/>
        </w:rPr>
        <w:t>20</w:t>
      </w:r>
      <w:r w:rsidR="00C37C0A">
        <w:rPr>
          <w:rFonts w:cs="Times New Roman"/>
        </w:rPr>
        <w:t>2</w:t>
      </w:r>
      <w:r w:rsidR="003501CA">
        <w:rPr>
          <w:rFonts w:cs="Times New Roman"/>
        </w:rPr>
        <w:t>3</w:t>
      </w:r>
      <w:r w:rsidR="00287428">
        <w:rPr>
          <w:rFonts w:cs="Times New Roman"/>
        </w:rPr>
        <w:t xml:space="preserve">.gada </w:t>
      </w:r>
      <w:r w:rsidR="00DE36F6">
        <w:rPr>
          <w:rFonts w:cs="Times New Roman"/>
        </w:rPr>
        <w:t>2</w:t>
      </w:r>
      <w:r w:rsidR="00287428">
        <w:rPr>
          <w:rFonts w:cs="Times New Roman"/>
        </w:rPr>
        <w:t>.ceturkšņa</w:t>
      </w:r>
      <w:r w:rsidR="006375B9" w:rsidRPr="00B45010">
        <w:rPr>
          <w:rFonts w:cs="Times New Roman"/>
        </w:rPr>
        <w:t xml:space="preserve"> loterija</w:t>
      </w:r>
    </w:p>
    <w:p w14:paraId="5B42E711" w14:textId="77777777" w:rsidR="006375B9" w:rsidRPr="00B45010" w:rsidRDefault="006375B9" w:rsidP="006375B9">
      <w:pPr>
        <w:pStyle w:val="Heading1"/>
        <w:numPr>
          <w:ilvl w:val="0"/>
          <w:numId w:val="2"/>
        </w:numPr>
        <w:spacing w:after="120"/>
        <w:ind w:left="714" w:hanging="357"/>
        <w:jc w:val="both"/>
        <w:rPr>
          <w:rFonts w:cs="Times New Roman"/>
        </w:rPr>
      </w:pPr>
      <w:r w:rsidRPr="00B45010">
        <w:rPr>
          <w:rFonts w:cs="Times New Roman"/>
        </w:rPr>
        <w:t xml:space="preserve">Loterijas organizētājs: SIA „Žurnāls Santa” Vienotais </w:t>
      </w:r>
      <w:proofErr w:type="spellStart"/>
      <w:r w:rsidRPr="00B45010">
        <w:rPr>
          <w:rFonts w:cs="Times New Roman"/>
        </w:rPr>
        <w:t>reģ</w:t>
      </w:r>
      <w:proofErr w:type="spellEnd"/>
      <w:r w:rsidRPr="00B45010">
        <w:rPr>
          <w:rFonts w:cs="Times New Roman"/>
        </w:rPr>
        <w:t>. nr. 40003044261, Juridiskā adrese Stabu iela 34, Rīga-11, LV 1880.</w:t>
      </w:r>
    </w:p>
    <w:p w14:paraId="30A76F96" w14:textId="77777777" w:rsidR="006375B9" w:rsidRPr="00B45010" w:rsidRDefault="006375B9" w:rsidP="006375B9">
      <w:pPr>
        <w:numPr>
          <w:ilvl w:val="0"/>
          <w:numId w:val="2"/>
        </w:numPr>
        <w:spacing w:after="120"/>
        <w:ind w:left="714" w:hanging="357"/>
        <w:jc w:val="both"/>
        <w:rPr>
          <w:rFonts w:cs="Times New Roman"/>
          <w:b/>
        </w:rPr>
      </w:pPr>
      <w:r w:rsidRPr="00B45010">
        <w:rPr>
          <w:rFonts w:cs="Times New Roman"/>
          <w:b/>
        </w:rPr>
        <w:t xml:space="preserve">Par loteriju atbildīgā persona: </w:t>
      </w:r>
      <w:r w:rsidRPr="00B45010">
        <w:rPr>
          <w:rFonts w:cs="Times New Roman"/>
        </w:rPr>
        <w:t xml:space="preserve">SIA „Žurnāls Santa” par loteriju </w:t>
      </w:r>
      <w:r w:rsidR="00A91440" w:rsidRPr="00B45010">
        <w:rPr>
          <w:rFonts w:cs="Times New Roman"/>
        </w:rPr>
        <w:t xml:space="preserve">atbildīgā persona </w:t>
      </w:r>
      <w:r w:rsidR="00A22518">
        <w:rPr>
          <w:rFonts w:cs="Times New Roman"/>
        </w:rPr>
        <w:t>Elīza Eva Tomsone, kontakttālrunis 6700611</w:t>
      </w:r>
      <w:r w:rsidRPr="00B45010">
        <w:rPr>
          <w:rFonts w:cs="Times New Roman"/>
        </w:rPr>
        <w:t>0.</w:t>
      </w:r>
    </w:p>
    <w:p w14:paraId="2270A35D" w14:textId="77777777" w:rsidR="006375B9" w:rsidRPr="00B45010" w:rsidRDefault="006375B9" w:rsidP="006375B9">
      <w:pPr>
        <w:numPr>
          <w:ilvl w:val="0"/>
          <w:numId w:val="2"/>
        </w:numPr>
        <w:spacing w:after="120"/>
        <w:ind w:left="714" w:hanging="357"/>
        <w:jc w:val="both"/>
        <w:rPr>
          <w:rFonts w:cs="Times New Roman"/>
          <w:b/>
        </w:rPr>
      </w:pPr>
      <w:r w:rsidRPr="00B45010">
        <w:rPr>
          <w:rFonts w:cs="Times New Roman"/>
          <w:b/>
        </w:rPr>
        <w:t xml:space="preserve">Loterijas norises teritorija: </w:t>
      </w:r>
      <w:r w:rsidRPr="00B45010">
        <w:rPr>
          <w:rFonts w:cs="Times New Roman"/>
        </w:rPr>
        <w:t>Latvija</w:t>
      </w:r>
    </w:p>
    <w:p w14:paraId="5637E067" w14:textId="7142B941" w:rsidR="006375B9" w:rsidRPr="00916498" w:rsidRDefault="006375B9" w:rsidP="006375B9">
      <w:pPr>
        <w:numPr>
          <w:ilvl w:val="0"/>
          <w:numId w:val="2"/>
        </w:numPr>
        <w:spacing w:after="120"/>
        <w:ind w:left="714" w:hanging="357"/>
        <w:jc w:val="both"/>
        <w:rPr>
          <w:rFonts w:cs="Times New Roman"/>
          <w:b/>
        </w:rPr>
      </w:pPr>
      <w:r w:rsidRPr="00B45010">
        <w:rPr>
          <w:rFonts w:cs="Times New Roman"/>
          <w:b/>
        </w:rPr>
        <w:t>Loterijas norises sākuma datums</w:t>
      </w:r>
      <w:r w:rsidRPr="00916498">
        <w:rPr>
          <w:rFonts w:cs="Times New Roman"/>
          <w:b/>
        </w:rPr>
        <w:t xml:space="preserve">: </w:t>
      </w:r>
      <w:r w:rsidR="003D7936">
        <w:rPr>
          <w:rFonts w:cs="Times New Roman"/>
        </w:rPr>
        <w:t>12</w:t>
      </w:r>
      <w:r w:rsidR="00DE36F6">
        <w:rPr>
          <w:rFonts w:cs="Times New Roman"/>
        </w:rPr>
        <w:t>.0</w:t>
      </w:r>
      <w:r w:rsidR="00B74720">
        <w:rPr>
          <w:rFonts w:cs="Times New Roman"/>
        </w:rPr>
        <w:t>4</w:t>
      </w:r>
      <w:r w:rsidR="00251CCC">
        <w:rPr>
          <w:rFonts w:cs="Times New Roman"/>
        </w:rPr>
        <w:t>.</w:t>
      </w:r>
      <w:r w:rsidR="00A12E12">
        <w:rPr>
          <w:rFonts w:cs="Times New Roman"/>
        </w:rPr>
        <w:t>202</w:t>
      </w:r>
      <w:r w:rsidR="003D7936">
        <w:rPr>
          <w:rFonts w:cs="Times New Roman"/>
        </w:rPr>
        <w:t>3</w:t>
      </w:r>
      <w:r w:rsidR="00A12E12">
        <w:rPr>
          <w:rFonts w:cs="Times New Roman"/>
        </w:rPr>
        <w:t>.</w:t>
      </w:r>
    </w:p>
    <w:p w14:paraId="38A8C368" w14:textId="546191E2" w:rsidR="006375B9" w:rsidRPr="00A96B67" w:rsidRDefault="006375B9" w:rsidP="006375B9">
      <w:pPr>
        <w:numPr>
          <w:ilvl w:val="0"/>
          <w:numId w:val="2"/>
        </w:numPr>
        <w:spacing w:after="120"/>
        <w:ind w:left="714" w:hanging="357"/>
        <w:jc w:val="both"/>
        <w:rPr>
          <w:rFonts w:cs="Times New Roman"/>
          <w:b/>
        </w:rPr>
      </w:pPr>
      <w:r w:rsidRPr="00A96B67">
        <w:rPr>
          <w:rFonts w:cs="Times New Roman"/>
          <w:b/>
        </w:rPr>
        <w:t xml:space="preserve">Loterijas norises beigu datums: </w:t>
      </w:r>
      <w:r w:rsidR="00A96B67" w:rsidRPr="00A96B67">
        <w:rPr>
          <w:rFonts w:cs="Times New Roman"/>
          <w:bCs/>
        </w:rPr>
        <w:t>1</w:t>
      </w:r>
      <w:r w:rsidR="003D7936">
        <w:rPr>
          <w:rFonts w:cs="Times New Roman"/>
          <w:bCs/>
        </w:rPr>
        <w:t>2</w:t>
      </w:r>
      <w:r w:rsidR="00A96B67" w:rsidRPr="00A96B67">
        <w:rPr>
          <w:rFonts w:cs="Times New Roman"/>
          <w:bCs/>
        </w:rPr>
        <w:t>.07.202</w:t>
      </w:r>
      <w:r w:rsidR="003D7936">
        <w:rPr>
          <w:rFonts w:cs="Times New Roman"/>
          <w:bCs/>
        </w:rPr>
        <w:t>3</w:t>
      </w:r>
      <w:r w:rsidR="00A96B67" w:rsidRPr="00A96B67">
        <w:rPr>
          <w:rFonts w:cs="Times New Roman"/>
          <w:bCs/>
        </w:rPr>
        <w:t>.</w:t>
      </w:r>
      <w:r w:rsidR="00A12E12" w:rsidRPr="00A96B67">
        <w:rPr>
          <w:rFonts w:cs="Times New Roman"/>
        </w:rPr>
        <w:t xml:space="preserve"> </w:t>
      </w:r>
      <w:r w:rsidR="007F305A" w:rsidRPr="00A96B67">
        <w:rPr>
          <w:rFonts w:cs="Times New Roman"/>
          <w:b/>
        </w:rPr>
        <w:t xml:space="preserve"> </w:t>
      </w:r>
    </w:p>
    <w:p w14:paraId="3D5D4D84" w14:textId="22387AF3" w:rsidR="006375B9" w:rsidRPr="00916498" w:rsidRDefault="006375B9" w:rsidP="006375B9">
      <w:pPr>
        <w:numPr>
          <w:ilvl w:val="0"/>
          <w:numId w:val="2"/>
        </w:numPr>
        <w:spacing w:after="120"/>
        <w:jc w:val="both"/>
        <w:rPr>
          <w:rFonts w:cs="Times New Roman"/>
          <w:b/>
        </w:rPr>
      </w:pPr>
      <w:r w:rsidRPr="00916498">
        <w:rPr>
          <w:rFonts w:cs="Times New Roman"/>
          <w:b/>
        </w:rPr>
        <w:t xml:space="preserve">Kopējais laimestu </w:t>
      </w:r>
      <w:r w:rsidRPr="00A96B67">
        <w:rPr>
          <w:rFonts w:cs="Times New Roman"/>
          <w:b/>
        </w:rPr>
        <w:t>fonds:</w:t>
      </w:r>
      <w:r w:rsidR="00963E68" w:rsidRPr="00A96B67">
        <w:rPr>
          <w:rFonts w:cs="Times New Roman"/>
        </w:rPr>
        <w:t xml:space="preserve"> </w:t>
      </w:r>
      <w:r w:rsidR="00AC6696">
        <w:rPr>
          <w:rFonts w:cs="Times New Roman"/>
        </w:rPr>
        <w:t>50</w:t>
      </w:r>
      <w:r w:rsidR="00EA15CC">
        <w:rPr>
          <w:rFonts w:cs="Times New Roman"/>
        </w:rPr>
        <w:t>0</w:t>
      </w:r>
      <w:r w:rsidR="00A96B67" w:rsidRPr="00A96B67">
        <w:rPr>
          <w:rFonts w:cs="Times New Roman"/>
        </w:rPr>
        <w:t>.</w:t>
      </w:r>
      <w:r w:rsidR="00EA15CC">
        <w:rPr>
          <w:rFonts w:cs="Times New Roman"/>
        </w:rPr>
        <w:t>00</w:t>
      </w:r>
      <w:r w:rsidR="00963E68" w:rsidRPr="00A96B67">
        <w:rPr>
          <w:rFonts w:cs="Times New Roman"/>
        </w:rPr>
        <w:t xml:space="preserve"> EUR (t.sk. PVN)</w:t>
      </w:r>
    </w:p>
    <w:p w14:paraId="3F738789" w14:textId="77777777" w:rsidR="006375B9" w:rsidRPr="006614BB" w:rsidRDefault="006375B9" w:rsidP="006375B9">
      <w:pPr>
        <w:numPr>
          <w:ilvl w:val="0"/>
          <w:numId w:val="2"/>
        </w:numPr>
        <w:spacing w:after="120"/>
        <w:jc w:val="both"/>
        <w:rPr>
          <w:rFonts w:cs="Times New Roman"/>
        </w:rPr>
      </w:pPr>
      <w:r w:rsidRPr="006614BB">
        <w:rPr>
          <w:rFonts w:cs="Times New Roman"/>
          <w:b/>
        </w:rPr>
        <w:t>Loterijā tiks izlozēti:</w:t>
      </w:r>
      <w:r w:rsidRPr="006614BB">
        <w:rPr>
          <w:rFonts w:cs="Times New Roman"/>
        </w:rPr>
        <w:t xml:space="preserve"> </w:t>
      </w:r>
    </w:p>
    <w:p w14:paraId="34362B5A" w14:textId="497ACF0F" w:rsidR="000E0F87" w:rsidRPr="006614BB" w:rsidRDefault="000E0F87" w:rsidP="000E0F87">
      <w:pPr>
        <w:spacing w:after="120"/>
        <w:ind w:left="720"/>
        <w:jc w:val="both"/>
        <w:rPr>
          <w:rFonts w:cs="Times New Roman"/>
        </w:rPr>
      </w:pPr>
      <w:r w:rsidRPr="006614BB">
        <w:rPr>
          <w:rFonts w:cs="Times New Roman"/>
        </w:rPr>
        <w:t>Starp žurnāla „Ieva” 202</w:t>
      </w:r>
      <w:r>
        <w:rPr>
          <w:rFonts w:cs="Times New Roman"/>
        </w:rPr>
        <w:t>3</w:t>
      </w:r>
      <w:r w:rsidRPr="006614BB">
        <w:rPr>
          <w:rFonts w:cs="Times New Roman"/>
        </w:rPr>
        <w:t>. gada</w:t>
      </w:r>
      <w:r>
        <w:rPr>
          <w:rFonts w:cs="Times New Roman"/>
        </w:rPr>
        <w:t xml:space="preserve"> </w:t>
      </w:r>
      <w:r w:rsidR="003501CA">
        <w:rPr>
          <w:rFonts w:cs="Times New Roman"/>
        </w:rPr>
        <w:t>12.aprīļa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no SIA “</w:t>
      </w:r>
      <w:proofErr w:type="spellStart"/>
      <w:r w:rsidR="003501CA">
        <w:rPr>
          <w:rFonts w:cs="Times New Roman"/>
        </w:rPr>
        <w:t>Linstow</w:t>
      </w:r>
      <w:proofErr w:type="spellEnd"/>
      <w:r w:rsidRPr="00A96B67">
        <w:rPr>
          <w:rFonts w:cs="Times New Roman"/>
        </w:rPr>
        <w:t xml:space="preserve">” </w:t>
      </w:r>
      <w:r>
        <w:rPr>
          <w:rFonts w:cs="Times New Roman"/>
        </w:rPr>
        <w:t>5</w:t>
      </w:r>
      <w:r w:rsidRPr="00A96B67">
        <w:rPr>
          <w:rFonts w:cs="Times New Roman"/>
        </w:rPr>
        <w:t>0.00 EUR</w:t>
      </w:r>
      <w:r>
        <w:rPr>
          <w:rFonts w:cs="Times New Roman"/>
        </w:rPr>
        <w:t xml:space="preserve"> vērtībā. </w:t>
      </w:r>
    </w:p>
    <w:p w14:paraId="1D29F90F" w14:textId="77777777" w:rsidR="000E0F87" w:rsidRPr="006614BB" w:rsidRDefault="000E0F87" w:rsidP="000E0F87">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0E0F87" w:rsidRPr="000511FE" w14:paraId="56876CE3" w14:textId="77777777" w:rsidTr="00744BA2">
        <w:trPr>
          <w:trHeight w:val="665"/>
        </w:trPr>
        <w:tc>
          <w:tcPr>
            <w:tcW w:w="3685" w:type="dxa"/>
            <w:tcBorders>
              <w:top w:val="single" w:sz="4" w:space="0" w:color="auto"/>
              <w:left w:val="single" w:sz="4" w:space="0" w:color="auto"/>
              <w:bottom w:val="single" w:sz="4" w:space="0" w:color="auto"/>
              <w:right w:val="single" w:sz="4" w:space="0" w:color="auto"/>
            </w:tcBorders>
          </w:tcPr>
          <w:p w14:paraId="6E44745C" w14:textId="77777777" w:rsidR="000E0F87" w:rsidRPr="000511FE" w:rsidRDefault="000E0F87" w:rsidP="00744BA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5330EB4D"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16BFC8CF"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Pr="000511FE">
              <w:rPr>
                <w:rFonts w:cs="Times New Roman"/>
                <w:sz w:val="22"/>
                <w:szCs w:val="22"/>
              </w:rPr>
              <w:t>, bez PVN)</w:t>
            </w:r>
          </w:p>
        </w:tc>
      </w:tr>
      <w:tr w:rsidR="000E0F87" w:rsidRPr="000511FE" w14:paraId="1948F829" w14:textId="77777777" w:rsidTr="00744BA2">
        <w:trPr>
          <w:trHeight w:val="313"/>
        </w:trPr>
        <w:tc>
          <w:tcPr>
            <w:tcW w:w="3685" w:type="dxa"/>
            <w:tcBorders>
              <w:top w:val="single" w:sz="4" w:space="0" w:color="auto"/>
              <w:left w:val="single" w:sz="4" w:space="0" w:color="auto"/>
              <w:bottom w:val="single" w:sz="4" w:space="0" w:color="auto"/>
              <w:right w:val="single" w:sz="4" w:space="0" w:color="auto"/>
            </w:tcBorders>
          </w:tcPr>
          <w:p w14:paraId="24692971" w14:textId="77777777" w:rsidR="000E0F87" w:rsidRPr="00A96B67" w:rsidRDefault="000E0F87" w:rsidP="00744BA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716799E2" w14:textId="77777777" w:rsidR="000E0F87" w:rsidRPr="00B30D03" w:rsidRDefault="000E0F87" w:rsidP="00744BA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2E875808" w14:textId="77777777" w:rsidR="000E0F87" w:rsidRPr="00B30D03" w:rsidRDefault="000E0F87" w:rsidP="00744BA2">
            <w:pPr>
              <w:rPr>
                <w:rFonts w:cs="Times New Roman"/>
              </w:rPr>
            </w:pPr>
            <w:r>
              <w:rPr>
                <w:rFonts w:cs="Times New Roman"/>
                <w:sz w:val="22"/>
                <w:szCs w:val="22"/>
              </w:rPr>
              <w:t>50.00</w:t>
            </w:r>
          </w:p>
        </w:tc>
      </w:tr>
      <w:tr w:rsidR="000E0F87" w:rsidRPr="000511FE" w14:paraId="2BACB1A4" w14:textId="77777777" w:rsidTr="00744BA2">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1F64FACA" w14:textId="77777777" w:rsidR="000E0F87" w:rsidRPr="000511FE" w:rsidRDefault="000E0F87" w:rsidP="00744BA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7FF5CC34" w14:textId="77777777" w:rsidR="000E0F87" w:rsidRPr="000511FE" w:rsidRDefault="000E0F87" w:rsidP="00744BA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3A7E945" w14:textId="77777777" w:rsidR="000E0F87" w:rsidRPr="000511FE" w:rsidRDefault="000E0F87" w:rsidP="00744BA2">
            <w:pPr>
              <w:spacing w:after="120"/>
              <w:jc w:val="both"/>
              <w:rPr>
                <w:rFonts w:cs="Times New Roman"/>
                <w:b/>
                <w:sz w:val="22"/>
                <w:szCs w:val="22"/>
              </w:rPr>
            </w:pPr>
            <w:r>
              <w:rPr>
                <w:rFonts w:cs="Times New Roman"/>
                <w:b/>
                <w:sz w:val="22"/>
                <w:szCs w:val="22"/>
              </w:rPr>
              <w:t>50.00</w:t>
            </w:r>
          </w:p>
        </w:tc>
      </w:tr>
    </w:tbl>
    <w:p w14:paraId="1B27B58D" w14:textId="77777777" w:rsidR="000E0F87" w:rsidRPr="006614BB" w:rsidRDefault="000E0F87" w:rsidP="000E0F87">
      <w:pPr>
        <w:spacing w:after="120"/>
        <w:ind w:left="720"/>
        <w:jc w:val="both"/>
        <w:rPr>
          <w:rFonts w:cs="Times New Roman"/>
          <w:b/>
          <w:u w:val="single"/>
        </w:rPr>
      </w:pPr>
    </w:p>
    <w:p w14:paraId="5D6C94F3" w14:textId="77777777" w:rsidR="000E0F87" w:rsidRDefault="000E0F87" w:rsidP="000E0F87">
      <w:pPr>
        <w:spacing w:after="120"/>
        <w:ind w:left="720"/>
        <w:jc w:val="both"/>
        <w:rPr>
          <w:rFonts w:cs="Times New Roman"/>
        </w:rPr>
      </w:pPr>
    </w:p>
    <w:p w14:paraId="299B06FE" w14:textId="791EEAB5" w:rsidR="000E0F87" w:rsidRPr="006614BB" w:rsidRDefault="000E0F87" w:rsidP="000E0F87">
      <w:pPr>
        <w:spacing w:after="120"/>
        <w:ind w:left="720"/>
        <w:jc w:val="both"/>
        <w:rPr>
          <w:rFonts w:cs="Times New Roman"/>
        </w:rPr>
      </w:pPr>
      <w:r w:rsidRPr="006614BB">
        <w:rPr>
          <w:rFonts w:cs="Times New Roman"/>
        </w:rPr>
        <w:t>Starp žurnāla „Ieva” 202</w:t>
      </w:r>
      <w:r>
        <w:rPr>
          <w:rFonts w:cs="Times New Roman"/>
        </w:rPr>
        <w:t>3</w:t>
      </w:r>
      <w:r w:rsidRPr="006614BB">
        <w:rPr>
          <w:rFonts w:cs="Times New Roman"/>
        </w:rPr>
        <w:t>. gada</w:t>
      </w:r>
      <w:r>
        <w:rPr>
          <w:rFonts w:cs="Times New Roman"/>
        </w:rPr>
        <w:t xml:space="preserve"> </w:t>
      </w:r>
      <w:r w:rsidR="003501CA">
        <w:rPr>
          <w:rFonts w:cs="Times New Roman"/>
        </w:rPr>
        <w:t>19.aprīļa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Pr="00B060CD">
        <w:rPr>
          <w:rFonts w:cs="Times New Roman"/>
        </w:rPr>
        <w:t>“</w:t>
      </w:r>
      <w:proofErr w:type="spellStart"/>
      <w:r w:rsidR="003501CA">
        <w:rPr>
          <w:rFonts w:cs="Times New Roman"/>
        </w:rPr>
        <w:t>Happycard</w:t>
      </w:r>
      <w:proofErr w:type="spellEnd"/>
      <w:r w:rsidRPr="00B060CD">
        <w:rPr>
          <w:rFonts w:cs="Times New Roman"/>
        </w:rPr>
        <w:t xml:space="preserve">” </w:t>
      </w:r>
      <w:r>
        <w:rPr>
          <w:rFonts w:cs="Times New Roman"/>
        </w:rPr>
        <w:t>5</w:t>
      </w:r>
      <w:r w:rsidRPr="00A96B67">
        <w:rPr>
          <w:rFonts w:cs="Times New Roman"/>
        </w:rPr>
        <w:t>0.00 EUR</w:t>
      </w:r>
      <w:r>
        <w:rPr>
          <w:rFonts w:cs="Times New Roman"/>
        </w:rPr>
        <w:t xml:space="preserve"> vērtībā. </w:t>
      </w:r>
    </w:p>
    <w:p w14:paraId="3B681A83" w14:textId="77777777" w:rsidR="000E0F87" w:rsidRPr="006614BB" w:rsidRDefault="000E0F87" w:rsidP="000E0F87">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0E0F87" w:rsidRPr="000511FE" w14:paraId="203E952F" w14:textId="77777777" w:rsidTr="00744BA2">
        <w:trPr>
          <w:trHeight w:val="665"/>
        </w:trPr>
        <w:tc>
          <w:tcPr>
            <w:tcW w:w="3685" w:type="dxa"/>
            <w:tcBorders>
              <w:top w:val="single" w:sz="4" w:space="0" w:color="auto"/>
              <w:left w:val="single" w:sz="4" w:space="0" w:color="auto"/>
              <w:bottom w:val="single" w:sz="4" w:space="0" w:color="auto"/>
              <w:right w:val="single" w:sz="4" w:space="0" w:color="auto"/>
            </w:tcBorders>
          </w:tcPr>
          <w:p w14:paraId="23CDDE12" w14:textId="77777777" w:rsidR="000E0F87" w:rsidRPr="000511FE" w:rsidRDefault="000E0F87" w:rsidP="00744BA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2BCD2125"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777D62A7"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Pr="000511FE">
              <w:rPr>
                <w:rFonts w:cs="Times New Roman"/>
                <w:sz w:val="22"/>
                <w:szCs w:val="22"/>
              </w:rPr>
              <w:t>, bez PVN)</w:t>
            </w:r>
          </w:p>
        </w:tc>
      </w:tr>
      <w:tr w:rsidR="000E0F87" w:rsidRPr="000511FE" w14:paraId="12D87066" w14:textId="77777777" w:rsidTr="00744BA2">
        <w:trPr>
          <w:trHeight w:val="313"/>
        </w:trPr>
        <w:tc>
          <w:tcPr>
            <w:tcW w:w="3685" w:type="dxa"/>
            <w:tcBorders>
              <w:top w:val="single" w:sz="4" w:space="0" w:color="auto"/>
              <w:left w:val="single" w:sz="4" w:space="0" w:color="auto"/>
              <w:bottom w:val="single" w:sz="4" w:space="0" w:color="auto"/>
              <w:right w:val="single" w:sz="4" w:space="0" w:color="auto"/>
            </w:tcBorders>
          </w:tcPr>
          <w:p w14:paraId="1BEDF0F0" w14:textId="77777777" w:rsidR="000E0F87" w:rsidRPr="00A96B67" w:rsidRDefault="000E0F87" w:rsidP="00744BA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1240D7E5" w14:textId="77777777" w:rsidR="000E0F87" w:rsidRPr="00B30D03" w:rsidRDefault="000E0F87" w:rsidP="00744BA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CA72237" w14:textId="77777777" w:rsidR="000E0F87" w:rsidRPr="00B30D03" w:rsidRDefault="000E0F87" w:rsidP="00744BA2">
            <w:pPr>
              <w:rPr>
                <w:rFonts w:cs="Times New Roman"/>
              </w:rPr>
            </w:pPr>
            <w:r>
              <w:rPr>
                <w:rFonts w:cs="Times New Roman"/>
                <w:sz w:val="22"/>
                <w:szCs w:val="22"/>
              </w:rPr>
              <w:t>50.00</w:t>
            </w:r>
          </w:p>
        </w:tc>
      </w:tr>
      <w:tr w:rsidR="000E0F87" w:rsidRPr="000511FE" w14:paraId="6E24BD21" w14:textId="77777777" w:rsidTr="00744BA2">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145CB96C" w14:textId="77777777" w:rsidR="000E0F87" w:rsidRPr="000511FE" w:rsidRDefault="000E0F87" w:rsidP="00744BA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444218D6" w14:textId="77777777" w:rsidR="000E0F87" w:rsidRPr="000511FE" w:rsidRDefault="000E0F87" w:rsidP="00744BA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6BF90DA" w14:textId="77777777" w:rsidR="000E0F87" w:rsidRPr="000511FE" w:rsidRDefault="000E0F87" w:rsidP="00744BA2">
            <w:pPr>
              <w:spacing w:after="120"/>
              <w:jc w:val="both"/>
              <w:rPr>
                <w:rFonts w:cs="Times New Roman"/>
                <w:b/>
                <w:sz w:val="22"/>
                <w:szCs w:val="22"/>
              </w:rPr>
            </w:pPr>
            <w:r>
              <w:rPr>
                <w:rFonts w:cs="Times New Roman"/>
                <w:b/>
                <w:sz w:val="22"/>
                <w:szCs w:val="22"/>
              </w:rPr>
              <w:t>50.00</w:t>
            </w:r>
          </w:p>
        </w:tc>
      </w:tr>
    </w:tbl>
    <w:p w14:paraId="12789533" w14:textId="77777777" w:rsidR="000E0F87" w:rsidRDefault="000E0F87" w:rsidP="000E0F87">
      <w:pPr>
        <w:spacing w:after="120"/>
        <w:ind w:left="720"/>
        <w:jc w:val="both"/>
        <w:rPr>
          <w:rFonts w:cs="Times New Roman"/>
        </w:rPr>
      </w:pPr>
    </w:p>
    <w:p w14:paraId="370082E5" w14:textId="77777777" w:rsidR="000E0F87" w:rsidRDefault="000E0F87" w:rsidP="000E0F87">
      <w:pPr>
        <w:spacing w:after="120"/>
        <w:ind w:left="720"/>
        <w:jc w:val="both"/>
        <w:rPr>
          <w:rFonts w:cs="Times New Roman"/>
        </w:rPr>
      </w:pPr>
    </w:p>
    <w:p w14:paraId="29AA5BF7" w14:textId="77777777" w:rsidR="000E0F87" w:rsidRDefault="000E0F87" w:rsidP="000E0F87">
      <w:pPr>
        <w:spacing w:after="120"/>
        <w:ind w:left="720"/>
        <w:jc w:val="both"/>
        <w:rPr>
          <w:rFonts w:cs="Times New Roman"/>
        </w:rPr>
      </w:pPr>
    </w:p>
    <w:p w14:paraId="0796E53B" w14:textId="52946D32" w:rsidR="000E0F87" w:rsidRPr="006614BB" w:rsidRDefault="000E0F87" w:rsidP="000E0F87">
      <w:pPr>
        <w:spacing w:after="120"/>
        <w:ind w:left="720"/>
        <w:jc w:val="both"/>
        <w:rPr>
          <w:rFonts w:cs="Times New Roman"/>
        </w:rPr>
      </w:pPr>
      <w:r w:rsidRPr="006614BB">
        <w:rPr>
          <w:rFonts w:cs="Times New Roman"/>
        </w:rPr>
        <w:t>Starp žurnāla „Ieva” 202</w:t>
      </w:r>
      <w:r>
        <w:rPr>
          <w:rFonts w:cs="Times New Roman"/>
        </w:rPr>
        <w:t>3</w:t>
      </w:r>
      <w:r w:rsidRPr="006614BB">
        <w:rPr>
          <w:rFonts w:cs="Times New Roman"/>
        </w:rPr>
        <w:t>. gada</w:t>
      </w:r>
      <w:r>
        <w:rPr>
          <w:rFonts w:cs="Times New Roman"/>
        </w:rPr>
        <w:t xml:space="preserve"> </w:t>
      </w:r>
      <w:r w:rsidR="003501CA">
        <w:rPr>
          <w:rFonts w:cs="Times New Roman"/>
        </w:rPr>
        <w:t>26.aprīļa</w:t>
      </w:r>
      <w:r w:rsidRPr="006614BB">
        <w:rPr>
          <w:rFonts w:cs="Times New Roman"/>
        </w:rPr>
        <w:t xml:space="preserve"> 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no SIA “</w:t>
      </w:r>
      <w:proofErr w:type="spellStart"/>
      <w:r w:rsidR="003501CA">
        <w:rPr>
          <w:rFonts w:cs="Times New Roman"/>
        </w:rPr>
        <w:t>Linstow</w:t>
      </w:r>
      <w:proofErr w:type="spellEnd"/>
      <w:r w:rsidRPr="00A96B67">
        <w:rPr>
          <w:rFonts w:cs="Times New Roman"/>
        </w:rPr>
        <w:t xml:space="preserve">” </w:t>
      </w:r>
      <w:r>
        <w:rPr>
          <w:rFonts w:cs="Times New Roman"/>
        </w:rPr>
        <w:t>5</w:t>
      </w:r>
      <w:r w:rsidRPr="00A96B67">
        <w:rPr>
          <w:rFonts w:cs="Times New Roman"/>
        </w:rPr>
        <w:t>0.00 EUR</w:t>
      </w:r>
      <w:r>
        <w:rPr>
          <w:rFonts w:cs="Times New Roman"/>
        </w:rPr>
        <w:t xml:space="preserve"> vērtībā. </w:t>
      </w:r>
    </w:p>
    <w:p w14:paraId="42E4BB63" w14:textId="77777777" w:rsidR="000E0F87" w:rsidRPr="006614BB" w:rsidRDefault="000E0F87" w:rsidP="000E0F87">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0E0F87" w:rsidRPr="000511FE" w14:paraId="5FE69369" w14:textId="77777777" w:rsidTr="00744BA2">
        <w:trPr>
          <w:trHeight w:val="665"/>
        </w:trPr>
        <w:tc>
          <w:tcPr>
            <w:tcW w:w="3685" w:type="dxa"/>
            <w:tcBorders>
              <w:top w:val="single" w:sz="4" w:space="0" w:color="auto"/>
              <w:left w:val="single" w:sz="4" w:space="0" w:color="auto"/>
              <w:bottom w:val="single" w:sz="4" w:space="0" w:color="auto"/>
              <w:right w:val="single" w:sz="4" w:space="0" w:color="auto"/>
            </w:tcBorders>
          </w:tcPr>
          <w:p w14:paraId="5BF58C38" w14:textId="77777777" w:rsidR="000E0F87" w:rsidRPr="000511FE" w:rsidRDefault="000E0F87" w:rsidP="00744BA2">
            <w:pPr>
              <w:tabs>
                <w:tab w:val="right" w:pos="3410"/>
              </w:tabs>
              <w:jc w:val="center"/>
              <w:rPr>
                <w:rFonts w:cs="Times New Roman"/>
                <w:kern w:val="2"/>
                <w:sz w:val="22"/>
                <w:szCs w:val="22"/>
                <w:lang w:eastAsia="en-US"/>
              </w:rPr>
            </w:pPr>
            <w:r w:rsidRPr="000511FE">
              <w:rPr>
                <w:rFonts w:cs="Times New Roman"/>
                <w:sz w:val="22"/>
                <w:szCs w:val="22"/>
              </w:rPr>
              <w:lastRenderedPageBreak/>
              <w:t>Preces nosaukums</w:t>
            </w:r>
          </w:p>
        </w:tc>
        <w:tc>
          <w:tcPr>
            <w:tcW w:w="1134" w:type="dxa"/>
            <w:tcBorders>
              <w:top w:val="single" w:sz="4" w:space="0" w:color="auto"/>
              <w:left w:val="single" w:sz="4" w:space="0" w:color="auto"/>
              <w:bottom w:val="single" w:sz="4" w:space="0" w:color="auto"/>
              <w:right w:val="single" w:sz="4" w:space="0" w:color="auto"/>
            </w:tcBorders>
          </w:tcPr>
          <w:p w14:paraId="76113694"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0D67BDBC"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Pr="000511FE">
              <w:rPr>
                <w:rFonts w:cs="Times New Roman"/>
                <w:sz w:val="22"/>
                <w:szCs w:val="22"/>
              </w:rPr>
              <w:t>, bez PVN)</w:t>
            </w:r>
          </w:p>
        </w:tc>
      </w:tr>
      <w:tr w:rsidR="000E0F87" w:rsidRPr="000511FE" w14:paraId="658918BE" w14:textId="77777777" w:rsidTr="00744BA2">
        <w:trPr>
          <w:trHeight w:val="313"/>
        </w:trPr>
        <w:tc>
          <w:tcPr>
            <w:tcW w:w="3685" w:type="dxa"/>
            <w:tcBorders>
              <w:top w:val="single" w:sz="4" w:space="0" w:color="auto"/>
              <w:left w:val="single" w:sz="4" w:space="0" w:color="auto"/>
              <w:bottom w:val="single" w:sz="4" w:space="0" w:color="auto"/>
              <w:right w:val="single" w:sz="4" w:space="0" w:color="auto"/>
            </w:tcBorders>
          </w:tcPr>
          <w:p w14:paraId="2BB2133D" w14:textId="77777777" w:rsidR="000E0F87" w:rsidRPr="00A96B67" w:rsidRDefault="000E0F87" w:rsidP="00744BA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6998DACF" w14:textId="77777777" w:rsidR="000E0F87" w:rsidRPr="00B30D03" w:rsidRDefault="000E0F87" w:rsidP="00744BA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280F1443" w14:textId="77777777" w:rsidR="000E0F87" w:rsidRPr="00B30D03" w:rsidRDefault="000E0F87" w:rsidP="00744BA2">
            <w:pPr>
              <w:rPr>
                <w:rFonts w:cs="Times New Roman"/>
              </w:rPr>
            </w:pPr>
            <w:r>
              <w:rPr>
                <w:rFonts w:cs="Times New Roman"/>
                <w:sz w:val="22"/>
                <w:szCs w:val="22"/>
              </w:rPr>
              <w:t>50.00</w:t>
            </w:r>
          </w:p>
        </w:tc>
      </w:tr>
      <w:tr w:rsidR="000E0F87" w:rsidRPr="000511FE" w14:paraId="4BCB5064" w14:textId="77777777" w:rsidTr="00744BA2">
        <w:tblPrEx>
          <w:tblLook w:val="0000" w:firstRow="0" w:lastRow="0" w:firstColumn="0" w:lastColumn="0" w:noHBand="0" w:noVBand="0"/>
        </w:tblPrEx>
        <w:trPr>
          <w:trHeight w:val="53"/>
        </w:trPr>
        <w:tc>
          <w:tcPr>
            <w:tcW w:w="3685" w:type="dxa"/>
            <w:tcBorders>
              <w:top w:val="single" w:sz="4" w:space="0" w:color="auto"/>
              <w:left w:val="single" w:sz="4" w:space="0" w:color="auto"/>
              <w:bottom w:val="single" w:sz="4" w:space="0" w:color="auto"/>
              <w:right w:val="single" w:sz="4" w:space="0" w:color="auto"/>
            </w:tcBorders>
          </w:tcPr>
          <w:p w14:paraId="57871906" w14:textId="77777777" w:rsidR="000E0F87" w:rsidRPr="000511FE" w:rsidRDefault="000E0F87" w:rsidP="00744BA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74D7D983" w14:textId="77777777" w:rsidR="000E0F87" w:rsidRPr="000511FE" w:rsidRDefault="000E0F87" w:rsidP="00744BA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7C06ABB" w14:textId="77777777" w:rsidR="000E0F87" w:rsidRPr="000511FE" w:rsidRDefault="000E0F87" w:rsidP="00744BA2">
            <w:pPr>
              <w:spacing w:after="120"/>
              <w:jc w:val="both"/>
              <w:rPr>
                <w:rFonts w:cs="Times New Roman"/>
                <w:b/>
                <w:sz w:val="22"/>
                <w:szCs w:val="22"/>
              </w:rPr>
            </w:pPr>
            <w:r>
              <w:rPr>
                <w:rFonts w:cs="Times New Roman"/>
                <w:b/>
                <w:sz w:val="22"/>
                <w:szCs w:val="22"/>
              </w:rPr>
              <w:t>50.00</w:t>
            </w:r>
          </w:p>
        </w:tc>
      </w:tr>
    </w:tbl>
    <w:p w14:paraId="51D7D89B" w14:textId="77777777" w:rsidR="000E0F87" w:rsidRDefault="000E0F87" w:rsidP="000E0F87">
      <w:pPr>
        <w:spacing w:after="120"/>
        <w:ind w:left="720"/>
        <w:jc w:val="both"/>
        <w:rPr>
          <w:rFonts w:cs="Times New Roman"/>
        </w:rPr>
      </w:pPr>
    </w:p>
    <w:p w14:paraId="609D88B3" w14:textId="77777777" w:rsidR="000E0F87" w:rsidRDefault="000E0F87" w:rsidP="000E0F87">
      <w:pPr>
        <w:spacing w:after="120"/>
        <w:ind w:left="720"/>
        <w:jc w:val="both"/>
        <w:rPr>
          <w:rFonts w:cs="Times New Roman"/>
        </w:rPr>
      </w:pPr>
    </w:p>
    <w:p w14:paraId="1692256E" w14:textId="6B8A7A53" w:rsidR="000E0F87" w:rsidRPr="006614BB" w:rsidRDefault="000E0F87" w:rsidP="000E0F87">
      <w:pPr>
        <w:spacing w:after="120"/>
        <w:ind w:left="720"/>
        <w:jc w:val="both"/>
        <w:rPr>
          <w:rFonts w:cs="Times New Roman"/>
        </w:rPr>
      </w:pPr>
      <w:r w:rsidRPr="006614BB">
        <w:rPr>
          <w:rFonts w:cs="Times New Roman"/>
        </w:rPr>
        <w:t>Starp žurnāla „Ieva” 202</w:t>
      </w:r>
      <w:r>
        <w:rPr>
          <w:rFonts w:cs="Times New Roman"/>
        </w:rPr>
        <w:t>3</w:t>
      </w:r>
      <w:r w:rsidRPr="006614BB">
        <w:rPr>
          <w:rFonts w:cs="Times New Roman"/>
        </w:rPr>
        <w:t>. gada</w:t>
      </w:r>
      <w:r>
        <w:rPr>
          <w:rFonts w:cs="Times New Roman"/>
        </w:rPr>
        <w:t xml:space="preserve"> </w:t>
      </w:r>
      <w:r w:rsidR="003501CA">
        <w:rPr>
          <w:rFonts w:cs="Times New Roman"/>
        </w:rPr>
        <w:t xml:space="preserve">10.maija </w:t>
      </w:r>
      <w:r w:rsidRPr="006614BB">
        <w:rPr>
          <w:rFonts w:cs="Times New Roman"/>
        </w:rPr>
        <w:t xml:space="preserve">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Pr="00B060CD">
        <w:rPr>
          <w:rFonts w:cs="Times New Roman"/>
        </w:rPr>
        <w:t>“</w:t>
      </w:r>
      <w:proofErr w:type="spellStart"/>
      <w:r w:rsidR="003501CA">
        <w:rPr>
          <w:rFonts w:cs="Times New Roman"/>
        </w:rPr>
        <w:t>Happycard</w:t>
      </w:r>
      <w:proofErr w:type="spellEnd"/>
      <w:r w:rsidRPr="00B060CD">
        <w:rPr>
          <w:rFonts w:cs="Times New Roman"/>
        </w:rPr>
        <w:t xml:space="preserve">” </w:t>
      </w:r>
      <w:r>
        <w:rPr>
          <w:rFonts w:cs="Times New Roman"/>
        </w:rPr>
        <w:t>5</w:t>
      </w:r>
      <w:r w:rsidRPr="00A96B67">
        <w:rPr>
          <w:rFonts w:cs="Times New Roman"/>
        </w:rPr>
        <w:t>0.00 EUR</w:t>
      </w:r>
      <w:r>
        <w:rPr>
          <w:rFonts w:cs="Times New Roman"/>
        </w:rPr>
        <w:t xml:space="preserve"> vērtībā. </w:t>
      </w:r>
    </w:p>
    <w:p w14:paraId="7FB29DBC" w14:textId="77777777" w:rsidR="000E0F87" w:rsidRPr="006614BB" w:rsidRDefault="000E0F87" w:rsidP="000E0F87">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0E0F87" w:rsidRPr="000511FE" w14:paraId="73A4FBA2" w14:textId="77777777" w:rsidTr="00744BA2">
        <w:trPr>
          <w:trHeight w:val="665"/>
        </w:trPr>
        <w:tc>
          <w:tcPr>
            <w:tcW w:w="3685" w:type="dxa"/>
            <w:tcBorders>
              <w:top w:val="single" w:sz="4" w:space="0" w:color="auto"/>
              <w:left w:val="single" w:sz="4" w:space="0" w:color="auto"/>
              <w:bottom w:val="single" w:sz="4" w:space="0" w:color="auto"/>
              <w:right w:val="single" w:sz="4" w:space="0" w:color="auto"/>
            </w:tcBorders>
          </w:tcPr>
          <w:p w14:paraId="025A3F05" w14:textId="77777777" w:rsidR="000E0F87" w:rsidRPr="000511FE" w:rsidRDefault="000E0F87" w:rsidP="00744BA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5B3050E5"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679C563B"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Pr="000511FE">
              <w:rPr>
                <w:rFonts w:cs="Times New Roman"/>
                <w:sz w:val="22"/>
                <w:szCs w:val="22"/>
              </w:rPr>
              <w:t>, bez PVN)</w:t>
            </w:r>
          </w:p>
        </w:tc>
      </w:tr>
      <w:tr w:rsidR="000E0F87" w:rsidRPr="000511FE" w14:paraId="35F20A9F" w14:textId="77777777" w:rsidTr="00744BA2">
        <w:trPr>
          <w:trHeight w:val="313"/>
        </w:trPr>
        <w:tc>
          <w:tcPr>
            <w:tcW w:w="3685" w:type="dxa"/>
            <w:tcBorders>
              <w:top w:val="single" w:sz="4" w:space="0" w:color="auto"/>
              <w:left w:val="single" w:sz="4" w:space="0" w:color="auto"/>
              <w:bottom w:val="single" w:sz="4" w:space="0" w:color="auto"/>
              <w:right w:val="single" w:sz="4" w:space="0" w:color="auto"/>
            </w:tcBorders>
          </w:tcPr>
          <w:p w14:paraId="1B566CC4" w14:textId="77777777" w:rsidR="000E0F87" w:rsidRPr="00A96B67" w:rsidRDefault="000E0F87" w:rsidP="00744BA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5D9758DE" w14:textId="77777777" w:rsidR="000E0F87" w:rsidRPr="00B30D03" w:rsidRDefault="000E0F87" w:rsidP="00744BA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239294C" w14:textId="77777777" w:rsidR="000E0F87" w:rsidRPr="00B30D03" w:rsidRDefault="000E0F87" w:rsidP="00744BA2">
            <w:pPr>
              <w:rPr>
                <w:rFonts w:cs="Times New Roman"/>
              </w:rPr>
            </w:pPr>
            <w:r>
              <w:rPr>
                <w:rFonts w:cs="Times New Roman"/>
                <w:sz w:val="22"/>
                <w:szCs w:val="22"/>
              </w:rPr>
              <w:t>50.00</w:t>
            </w:r>
          </w:p>
        </w:tc>
      </w:tr>
      <w:tr w:rsidR="000E0F87" w:rsidRPr="000511FE" w14:paraId="2AF32C65" w14:textId="77777777" w:rsidTr="00744BA2">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218E5094" w14:textId="77777777" w:rsidR="000E0F87" w:rsidRPr="000511FE" w:rsidRDefault="000E0F87" w:rsidP="00744BA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6BB5F6EF" w14:textId="77777777" w:rsidR="000E0F87" w:rsidRPr="000511FE" w:rsidRDefault="000E0F87" w:rsidP="00744BA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ECF1F5E" w14:textId="77777777" w:rsidR="000E0F87" w:rsidRPr="000511FE" w:rsidRDefault="000E0F87" w:rsidP="00744BA2">
            <w:pPr>
              <w:spacing w:after="120"/>
              <w:jc w:val="both"/>
              <w:rPr>
                <w:rFonts w:cs="Times New Roman"/>
                <w:b/>
                <w:sz w:val="22"/>
                <w:szCs w:val="22"/>
              </w:rPr>
            </w:pPr>
            <w:r>
              <w:rPr>
                <w:rFonts w:cs="Times New Roman"/>
                <w:b/>
                <w:sz w:val="22"/>
                <w:szCs w:val="22"/>
              </w:rPr>
              <w:t>50.00</w:t>
            </w:r>
          </w:p>
        </w:tc>
      </w:tr>
    </w:tbl>
    <w:p w14:paraId="4DFAF0F6" w14:textId="77777777" w:rsidR="000E0F87" w:rsidRDefault="000E0F87" w:rsidP="000E0F87">
      <w:pPr>
        <w:spacing w:after="120"/>
        <w:ind w:left="720"/>
        <w:jc w:val="both"/>
        <w:rPr>
          <w:rFonts w:cs="Times New Roman"/>
        </w:rPr>
      </w:pPr>
    </w:p>
    <w:p w14:paraId="2EFAF824" w14:textId="77777777" w:rsidR="000E0F87" w:rsidRDefault="000E0F87" w:rsidP="000E0F87">
      <w:pPr>
        <w:spacing w:after="120"/>
        <w:ind w:left="720"/>
        <w:jc w:val="both"/>
        <w:rPr>
          <w:rFonts w:cs="Times New Roman"/>
        </w:rPr>
      </w:pPr>
    </w:p>
    <w:p w14:paraId="6D0E50B2" w14:textId="51A108AC" w:rsidR="000E0F87" w:rsidRPr="006614BB" w:rsidRDefault="000E0F87" w:rsidP="000E0F87">
      <w:pPr>
        <w:spacing w:after="120"/>
        <w:ind w:left="720"/>
        <w:jc w:val="both"/>
        <w:rPr>
          <w:rFonts w:cs="Times New Roman"/>
        </w:rPr>
      </w:pPr>
      <w:r w:rsidRPr="006614BB">
        <w:rPr>
          <w:rFonts w:cs="Times New Roman"/>
        </w:rPr>
        <w:t>Starp žurnāla „Ieva” 202</w:t>
      </w:r>
      <w:r>
        <w:rPr>
          <w:rFonts w:cs="Times New Roman"/>
        </w:rPr>
        <w:t>3</w:t>
      </w:r>
      <w:r w:rsidRPr="006614BB">
        <w:rPr>
          <w:rFonts w:cs="Times New Roman"/>
        </w:rPr>
        <w:t>. gada</w:t>
      </w:r>
      <w:r>
        <w:rPr>
          <w:rFonts w:cs="Times New Roman"/>
        </w:rPr>
        <w:t xml:space="preserve"> </w:t>
      </w:r>
      <w:r w:rsidR="003501CA">
        <w:rPr>
          <w:rFonts w:cs="Times New Roman"/>
        </w:rPr>
        <w:t xml:space="preserve">17.maija </w:t>
      </w:r>
      <w:r w:rsidRPr="006614BB">
        <w:rPr>
          <w:rFonts w:cs="Times New Roman"/>
        </w:rPr>
        <w:t xml:space="preserve">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no SIA “</w:t>
      </w:r>
      <w:proofErr w:type="spellStart"/>
      <w:r w:rsidR="003501CA">
        <w:rPr>
          <w:rFonts w:cs="Times New Roman"/>
        </w:rPr>
        <w:t>Linstow</w:t>
      </w:r>
      <w:proofErr w:type="spellEnd"/>
      <w:r w:rsidRPr="00A96B67">
        <w:rPr>
          <w:rFonts w:cs="Times New Roman"/>
        </w:rPr>
        <w:t xml:space="preserve">” </w:t>
      </w:r>
      <w:r>
        <w:rPr>
          <w:rFonts w:cs="Times New Roman"/>
        </w:rPr>
        <w:t>5</w:t>
      </w:r>
      <w:r w:rsidRPr="00A96B67">
        <w:rPr>
          <w:rFonts w:cs="Times New Roman"/>
        </w:rPr>
        <w:t>0.00 EUR</w:t>
      </w:r>
      <w:r>
        <w:rPr>
          <w:rFonts w:cs="Times New Roman"/>
        </w:rPr>
        <w:t xml:space="preserve">  vērtībā. </w:t>
      </w:r>
    </w:p>
    <w:p w14:paraId="593AB1C7" w14:textId="77777777" w:rsidR="000E0F87" w:rsidRPr="006614BB" w:rsidRDefault="000E0F87" w:rsidP="000E0F87">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0E0F87" w:rsidRPr="000511FE" w14:paraId="24559F89" w14:textId="77777777" w:rsidTr="00744BA2">
        <w:trPr>
          <w:trHeight w:val="665"/>
        </w:trPr>
        <w:tc>
          <w:tcPr>
            <w:tcW w:w="3685" w:type="dxa"/>
            <w:tcBorders>
              <w:top w:val="single" w:sz="4" w:space="0" w:color="auto"/>
              <w:left w:val="single" w:sz="4" w:space="0" w:color="auto"/>
              <w:bottom w:val="single" w:sz="4" w:space="0" w:color="auto"/>
              <w:right w:val="single" w:sz="4" w:space="0" w:color="auto"/>
            </w:tcBorders>
          </w:tcPr>
          <w:p w14:paraId="3BC2F589" w14:textId="77777777" w:rsidR="000E0F87" w:rsidRPr="000511FE" w:rsidRDefault="000E0F87" w:rsidP="00744BA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4152653B"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110267D2"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Pr="000511FE">
              <w:rPr>
                <w:rFonts w:cs="Times New Roman"/>
                <w:sz w:val="22"/>
                <w:szCs w:val="22"/>
              </w:rPr>
              <w:t>, bez PVN)</w:t>
            </w:r>
          </w:p>
        </w:tc>
      </w:tr>
      <w:tr w:rsidR="000E0F87" w:rsidRPr="000511FE" w14:paraId="5BDFAEE2" w14:textId="77777777" w:rsidTr="00744BA2">
        <w:trPr>
          <w:trHeight w:val="313"/>
        </w:trPr>
        <w:tc>
          <w:tcPr>
            <w:tcW w:w="3685" w:type="dxa"/>
            <w:tcBorders>
              <w:top w:val="single" w:sz="4" w:space="0" w:color="auto"/>
              <w:left w:val="single" w:sz="4" w:space="0" w:color="auto"/>
              <w:bottom w:val="single" w:sz="4" w:space="0" w:color="auto"/>
              <w:right w:val="single" w:sz="4" w:space="0" w:color="auto"/>
            </w:tcBorders>
          </w:tcPr>
          <w:p w14:paraId="03D5FFBF" w14:textId="77777777" w:rsidR="000E0F87" w:rsidRPr="00A96B67" w:rsidRDefault="000E0F87" w:rsidP="00744BA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43C105F9" w14:textId="77777777" w:rsidR="000E0F87" w:rsidRPr="00B30D03" w:rsidRDefault="000E0F87" w:rsidP="00744BA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F0EF526" w14:textId="77777777" w:rsidR="000E0F87" w:rsidRPr="00B30D03" w:rsidRDefault="000E0F87" w:rsidP="00744BA2">
            <w:pPr>
              <w:rPr>
                <w:rFonts w:cs="Times New Roman"/>
              </w:rPr>
            </w:pPr>
            <w:r>
              <w:rPr>
                <w:rFonts w:cs="Times New Roman"/>
                <w:sz w:val="22"/>
                <w:szCs w:val="22"/>
              </w:rPr>
              <w:t>50.00</w:t>
            </w:r>
          </w:p>
        </w:tc>
      </w:tr>
      <w:tr w:rsidR="000E0F87" w:rsidRPr="000511FE" w14:paraId="47ACFC09" w14:textId="77777777" w:rsidTr="00744BA2">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2F450C83" w14:textId="77777777" w:rsidR="000E0F87" w:rsidRPr="000511FE" w:rsidRDefault="000E0F87" w:rsidP="00744BA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06FDD376" w14:textId="77777777" w:rsidR="000E0F87" w:rsidRPr="000511FE" w:rsidRDefault="000E0F87" w:rsidP="00744BA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2A60F7C" w14:textId="77777777" w:rsidR="000E0F87" w:rsidRPr="000511FE" w:rsidRDefault="000E0F87" w:rsidP="00744BA2">
            <w:pPr>
              <w:spacing w:after="120"/>
              <w:jc w:val="both"/>
              <w:rPr>
                <w:rFonts w:cs="Times New Roman"/>
                <w:b/>
                <w:sz w:val="22"/>
                <w:szCs w:val="22"/>
              </w:rPr>
            </w:pPr>
            <w:r>
              <w:rPr>
                <w:rFonts w:cs="Times New Roman"/>
                <w:b/>
                <w:sz w:val="22"/>
                <w:szCs w:val="22"/>
              </w:rPr>
              <w:t>50.00</w:t>
            </w:r>
          </w:p>
        </w:tc>
      </w:tr>
    </w:tbl>
    <w:p w14:paraId="524DC600" w14:textId="77777777" w:rsidR="000E0F87" w:rsidRDefault="000E0F87" w:rsidP="000E0F87">
      <w:pPr>
        <w:spacing w:after="120"/>
        <w:ind w:left="720"/>
        <w:jc w:val="both"/>
        <w:rPr>
          <w:rFonts w:cs="Times New Roman"/>
        </w:rPr>
      </w:pPr>
    </w:p>
    <w:p w14:paraId="0CB1DAF3" w14:textId="77777777" w:rsidR="000E0F87" w:rsidRDefault="000E0F87" w:rsidP="000E0F87">
      <w:pPr>
        <w:spacing w:after="120"/>
        <w:ind w:left="720"/>
        <w:jc w:val="both"/>
        <w:rPr>
          <w:rFonts w:cs="Times New Roman"/>
        </w:rPr>
      </w:pPr>
    </w:p>
    <w:p w14:paraId="1E2953CD" w14:textId="77777777" w:rsidR="000E0F87" w:rsidRDefault="000E0F87" w:rsidP="000E0F87">
      <w:pPr>
        <w:spacing w:after="120"/>
        <w:ind w:left="720"/>
        <w:jc w:val="both"/>
        <w:rPr>
          <w:rFonts w:cs="Times New Roman"/>
        </w:rPr>
      </w:pPr>
    </w:p>
    <w:p w14:paraId="3280A9CD" w14:textId="77777777" w:rsidR="000E0F87" w:rsidRDefault="000E0F87" w:rsidP="000E0F87">
      <w:pPr>
        <w:spacing w:after="120"/>
        <w:ind w:left="720"/>
        <w:jc w:val="both"/>
        <w:rPr>
          <w:rFonts w:cs="Times New Roman"/>
        </w:rPr>
      </w:pPr>
    </w:p>
    <w:p w14:paraId="0CFEFE82" w14:textId="77777777" w:rsidR="000E0F87" w:rsidRDefault="000E0F87" w:rsidP="000E0F87">
      <w:pPr>
        <w:spacing w:after="120"/>
        <w:ind w:left="720"/>
        <w:jc w:val="both"/>
        <w:rPr>
          <w:rFonts w:cs="Times New Roman"/>
        </w:rPr>
      </w:pPr>
    </w:p>
    <w:p w14:paraId="2D767D52" w14:textId="03522D7E" w:rsidR="000E0F87" w:rsidRPr="006614BB" w:rsidRDefault="000E0F87" w:rsidP="000E0F87">
      <w:pPr>
        <w:spacing w:after="120"/>
        <w:ind w:left="720"/>
        <w:jc w:val="both"/>
        <w:rPr>
          <w:rFonts w:cs="Times New Roman"/>
        </w:rPr>
      </w:pPr>
      <w:r w:rsidRPr="006614BB">
        <w:rPr>
          <w:rFonts w:cs="Times New Roman"/>
        </w:rPr>
        <w:t>Starp žurnāla „Ieva” 202</w:t>
      </w:r>
      <w:r>
        <w:rPr>
          <w:rFonts w:cs="Times New Roman"/>
        </w:rPr>
        <w:t>3</w:t>
      </w:r>
      <w:r w:rsidRPr="006614BB">
        <w:rPr>
          <w:rFonts w:cs="Times New Roman"/>
        </w:rPr>
        <w:t>. gada</w:t>
      </w:r>
      <w:r>
        <w:rPr>
          <w:rFonts w:cs="Times New Roman"/>
        </w:rPr>
        <w:t xml:space="preserve"> </w:t>
      </w:r>
      <w:r w:rsidR="003501CA">
        <w:rPr>
          <w:rFonts w:cs="Times New Roman"/>
        </w:rPr>
        <w:t xml:space="preserve">24.maija </w:t>
      </w:r>
      <w:r w:rsidRPr="006614BB">
        <w:rPr>
          <w:rFonts w:cs="Times New Roman"/>
        </w:rPr>
        <w:t xml:space="preserve">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Pr="00B060CD">
        <w:rPr>
          <w:rFonts w:cs="Times New Roman"/>
        </w:rPr>
        <w:t>“</w:t>
      </w:r>
      <w:proofErr w:type="spellStart"/>
      <w:r w:rsidR="003501CA">
        <w:rPr>
          <w:rFonts w:cs="Times New Roman"/>
        </w:rPr>
        <w:t>Happycard</w:t>
      </w:r>
      <w:proofErr w:type="spellEnd"/>
      <w:r w:rsidRPr="00B060CD">
        <w:rPr>
          <w:rFonts w:cs="Times New Roman"/>
        </w:rPr>
        <w:t xml:space="preserve">” </w:t>
      </w:r>
      <w:r>
        <w:rPr>
          <w:rFonts w:cs="Times New Roman"/>
        </w:rPr>
        <w:t>5</w:t>
      </w:r>
      <w:r w:rsidRPr="00A96B67">
        <w:rPr>
          <w:rFonts w:cs="Times New Roman"/>
        </w:rPr>
        <w:t>0.00 EUR</w:t>
      </w:r>
      <w:r>
        <w:rPr>
          <w:rFonts w:cs="Times New Roman"/>
        </w:rPr>
        <w:t xml:space="preserve">  vērtībā. </w:t>
      </w:r>
    </w:p>
    <w:p w14:paraId="35B28031" w14:textId="77777777" w:rsidR="000E0F87" w:rsidRPr="006614BB" w:rsidRDefault="000E0F87" w:rsidP="000E0F87">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0E0F87" w:rsidRPr="000511FE" w14:paraId="7E023DE2" w14:textId="77777777" w:rsidTr="00744BA2">
        <w:trPr>
          <w:trHeight w:val="665"/>
        </w:trPr>
        <w:tc>
          <w:tcPr>
            <w:tcW w:w="3685" w:type="dxa"/>
            <w:tcBorders>
              <w:top w:val="single" w:sz="4" w:space="0" w:color="auto"/>
              <w:left w:val="single" w:sz="4" w:space="0" w:color="auto"/>
              <w:bottom w:val="single" w:sz="4" w:space="0" w:color="auto"/>
              <w:right w:val="single" w:sz="4" w:space="0" w:color="auto"/>
            </w:tcBorders>
          </w:tcPr>
          <w:p w14:paraId="1BECA3A1" w14:textId="77777777" w:rsidR="000E0F87" w:rsidRPr="000511FE" w:rsidRDefault="000E0F87" w:rsidP="00744BA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604E2A6F"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31BEC116"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Pr="000511FE">
              <w:rPr>
                <w:rFonts w:cs="Times New Roman"/>
                <w:sz w:val="22"/>
                <w:szCs w:val="22"/>
              </w:rPr>
              <w:t>, bez PVN)</w:t>
            </w:r>
          </w:p>
        </w:tc>
      </w:tr>
      <w:tr w:rsidR="000E0F87" w:rsidRPr="000511FE" w14:paraId="70B90B3C" w14:textId="77777777" w:rsidTr="00744BA2">
        <w:trPr>
          <w:trHeight w:val="313"/>
        </w:trPr>
        <w:tc>
          <w:tcPr>
            <w:tcW w:w="3685" w:type="dxa"/>
            <w:tcBorders>
              <w:top w:val="single" w:sz="4" w:space="0" w:color="auto"/>
              <w:left w:val="single" w:sz="4" w:space="0" w:color="auto"/>
              <w:bottom w:val="single" w:sz="4" w:space="0" w:color="auto"/>
              <w:right w:val="single" w:sz="4" w:space="0" w:color="auto"/>
            </w:tcBorders>
          </w:tcPr>
          <w:p w14:paraId="370CFF96" w14:textId="77777777" w:rsidR="000E0F87" w:rsidRPr="00A96B67" w:rsidRDefault="000E0F87" w:rsidP="00744BA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08B5FA55" w14:textId="77777777" w:rsidR="000E0F87" w:rsidRPr="00B30D03" w:rsidRDefault="000E0F87" w:rsidP="00744BA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48514461" w14:textId="77777777" w:rsidR="000E0F87" w:rsidRPr="00B30D03" w:rsidRDefault="000E0F87" w:rsidP="00744BA2">
            <w:pPr>
              <w:rPr>
                <w:rFonts w:cs="Times New Roman"/>
              </w:rPr>
            </w:pPr>
            <w:r>
              <w:rPr>
                <w:rFonts w:cs="Times New Roman"/>
                <w:sz w:val="22"/>
                <w:szCs w:val="22"/>
              </w:rPr>
              <w:t>50.00</w:t>
            </w:r>
          </w:p>
        </w:tc>
      </w:tr>
      <w:tr w:rsidR="000E0F87" w:rsidRPr="000511FE" w14:paraId="54F445B9" w14:textId="77777777" w:rsidTr="00744BA2">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5F10060" w14:textId="77777777" w:rsidR="000E0F87" w:rsidRPr="000511FE" w:rsidRDefault="000E0F87" w:rsidP="00744BA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09A814DB" w14:textId="77777777" w:rsidR="000E0F87" w:rsidRPr="000511FE" w:rsidRDefault="000E0F87" w:rsidP="00744BA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034CEF5" w14:textId="77777777" w:rsidR="000E0F87" w:rsidRPr="000511FE" w:rsidRDefault="000E0F87" w:rsidP="00744BA2">
            <w:pPr>
              <w:spacing w:after="120"/>
              <w:jc w:val="both"/>
              <w:rPr>
                <w:rFonts w:cs="Times New Roman"/>
                <w:b/>
                <w:sz w:val="22"/>
                <w:szCs w:val="22"/>
              </w:rPr>
            </w:pPr>
            <w:r>
              <w:rPr>
                <w:rFonts w:cs="Times New Roman"/>
                <w:b/>
                <w:sz w:val="22"/>
                <w:szCs w:val="22"/>
              </w:rPr>
              <w:t>50.00</w:t>
            </w:r>
          </w:p>
        </w:tc>
      </w:tr>
    </w:tbl>
    <w:p w14:paraId="3A23B74E" w14:textId="77777777" w:rsidR="000E0F87" w:rsidRDefault="000E0F87" w:rsidP="000E0F87">
      <w:pPr>
        <w:spacing w:after="120"/>
        <w:ind w:left="720"/>
        <w:jc w:val="both"/>
        <w:rPr>
          <w:rFonts w:cs="Times New Roman"/>
        </w:rPr>
      </w:pPr>
    </w:p>
    <w:p w14:paraId="073BF0CC" w14:textId="77777777" w:rsidR="000E0F87" w:rsidRDefault="000E0F87" w:rsidP="000E0F87">
      <w:pPr>
        <w:spacing w:after="120"/>
        <w:ind w:left="720"/>
        <w:jc w:val="both"/>
        <w:rPr>
          <w:rFonts w:cs="Times New Roman"/>
        </w:rPr>
      </w:pPr>
    </w:p>
    <w:p w14:paraId="21918433" w14:textId="699178AB" w:rsidR="000E0F87" w:rsidRPr="006614BB" w:rsidRDefault="000E0F87" w:rsidP="000E0F87">
      <w:pPr>
        <w:spacing w:after="120"/>
        <w:ind w:left="720"/>
        <w:jc w:val="both"/>
        <w:rPr>
          <w:rFonts w:cs="Times New Roman"/>
        </w:rPr>
      </w:pPr>
      <w:r w:rsidRPr="006614BB">
        <w:rPr>
          <w:rFonts w:cs="Times New Roman"/>
        </w:rPr>
        <w:lastRenderedPageBreak/>
        <w:t>Starp žurnāla „Ieva” 202</w:t>
      </w:r>
      <w:r>
        <w:rPr>
          <w:rFonts w:cs="Times New Roman"/>
        </w:rPr>
        <w:t>3</w:t>
      </w:r>
      <w:r w:rsidRPr="006614BB">
        <w:rPr>
          <w:rFonts w:cs="Times New Roman"/>
        </w:rPr>
        <w:t>. gada</w:t>
      </w:r>
      <w:r>
        <w:rPr>
          <w:rFonts w:cs="Times New Roman"/>
        </w:rPr>
        <w:t xml:space="preserve"> </w:t>
      </w:r>
      <w:r w:rsidR="003501CA">
        <w:rPr>
          <w:rFonts w:cs="Times New Roman"/>
        </w:rPr>
        <w:t xml:space="preserve">31.maija </w:t>
      </w:r>
      <w:r w:rsidRPr="006614BB">
        <w:rPr>
          <w:rFonts w:cs="Times New Roman"/>
        </w:rPr>
        <w:t xml:space="preserve">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no SIA “</w:t>
      </w:r>
      <w:proofErr w:type="spellStart"/>
      <w:r w:rsidR="003501CA">
        <w:rPr>
          <w:rFonts w:cs="Times New Roman"/>
        </w:rPr>
        <w:t>Linstow</w:t>
      </w:r>
      <w:proofErr w:type="spellEnd"/>
      <w:r w:rsidRPr="00A96B67">
        <w:rPr>
          <w:rFonts w:cs="Times New Roman"/>
        </w:rPr>
        <w:t xml:space="preserve">” </w:t>
      </w:r>
      <w:r>
        <w:rPr>
          <w:rFonts w:cs="Times New Roman"/>
        </w:rPr>
        <w:t>5</w:t>
      </w:r>
      <w:r w:rsidRPr="00A96B67">
        <w:rPr>
          <w:rFonts w:cs="Times New Roman"/>
        </w:rPr>
        <w:t>0.00 EUR</w:t>
      </w:r>
      <w:r>
        <w:rPr>
          <w:rFonts w:cs="Times New Roman"/>
        </w:rPr>
        <w:t xml:space="preserve"> vērtībā. </w:t>
      </w:r>
    </w:p>
    <w:p w14:paraId="668953F2" w14:textId="77777777" w:rsidR="000E0F87" w:rsidRPr="006614BB" w:rsidRDefault="000E0F87" w:rsidP="000E0F87">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0E0F87" w:rsidRPr="000511FE" w14:paraId="6B38EFA0" w14:textId="77777777" w:rsidTr="00744BA2">
        <w:trPr>
          <w:trHeight w:val="665"/>
        </w:trPr>
        <w:tc>
          <w:tcPr>
            <w:tcW w:w="3685" w:type="dxa"/>
            <w:tcBorders>
              <w:top w:val="single" w:sz="4" w:space="0" w:color="auto"/>
              <w:left w:val="single" w:sz="4" w:space="0" w:color="auto"/>
              <w:bottom w:val="single" w:sz="4" w:space="0" w:color="auto"/>
              <w:right w:val="single" w:sz="4" w:space="0" w:color="auto"/>
            </w:tcBorders>
          </w:tcPr>
          <w:p w14:paraId="3D664654" w14:textId="77777777" w:rsidR="000E0F87" w:rsidRPr="000511FE" w:rsidRDefault="000E0F87" w:rsidP="00744BA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17A4CF12"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28A8B51D"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Pr="000511FE">
              <w:rPr>
                <w:rFonts w:cs="Times New Roman"/>
                <w:sz w:val="22"/>
                <w:szCs w:val="22"/>
              </w:rPr>
              <w:t>, bez PVN)</w:t>
            </w:r>
          </w:p>
        </w:tc>
      </w:tr>
      <w:tr w:rsidR="000E0F87" w:rsidRPr="000511FE" w14:paraId="6454A6B3" w14:textId="77777777" w:rsidTr="00744BA2">
        <w:trPr>
          <w:trHeight w:val="313"/>
        </w:trPr>
        <w:tc>
          <w:tcPr>
            <w:tcW w:w="3685" w:type="dxa"/>
            <w:tcBorders>
              <w:top w:val="single" w:sz="4" w:space="0" w:color="auto"/>
              <w:left w:val="single" w:sz="4" w:space="0" w:color="auto"/>
              <w:bottom w:val="single" w:sz="4" w:space="0" w:color="auto"/>
              <w:right w:val="single" w:sz="4" w:space="0" w:color="auto"/>
            </w:tcBorders>
          </w:tcPr>
          <w:p w14:paraId="024DC204" w14:textId="77777777" w:rsidR="000E0F87" w:rsidRPr="00A96B67" w:rsidRDefault="000E0F87" w:rsidP="00744BA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7C18D4B6" w14:textId="77777777" w:rsidR="000E0F87" w:rsidRPr="00B30D03" w:rsidRDefault="000E0F87" w:rsidP="00744BA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5FA55256" w14:textId="77777777" w:rsidR="000E0F87" w:rsidRPr="00B30D03" w:rsidRDefault="000E0F87" w:rsidP="00744BA2">
            <w:pPr>
              <w:rPr>
                <w:rFonts w:cs="Times New Roman"/>
              </w:rPr>
            </w:pPr>
            <w:r>
              <w:rPr>
                <w:rFonts w:cs="Times New Roman"/>
                <w:sz w:val="22"/>
                <w:szCs w:val="22"/>
              </w:rPr>
              <w:t>50.00</w:t>
            </w:r>
          </w:p>
        </w:tc>
      </w:tr>
      <w:tr w:rsidR="000E0F87" w:rsidRPr="000511FE" w14:paraId="5DF30FB5" w14:textId="77777777" w:rsidTr="00744BA2">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1E8C0BBA" w14:textId="77777777" w:rsidR="000E0F87" w:rsidRPr="000511FE" w:rsidRDefault="000E0F87" w:rsidP="00744BA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7DAAAB38" w14:textId="77777777" w:rsidR="000E0F87" w:rsidRPr="000511FE" w:rsidRDefault="000E0F87" w:rsidP="00744BA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7777C95" w14:textId="77777777" w:rsidR="000E0F87" w:rsidRPr="000511FE" w:rsidRDefault="000E0F87" w:rsidP="00744BA2">
            <w:pPr>
              <w:spacing w:after="120"/>
              <w:jc w:val="both"/>
              <w:rPr>
                <w:rFonts w:cs="Times New Roman"/>
                <w:b/>
                <w:sz w:val="22"/>
                <w:szCs w:val="22"/>
              </w:rPr>
            </w:pPr>
            <w:r>
              <w:rPr>
                <w:rFonts w:cs="Times New Roman"/>
                <w:b/>
                <w:sz w:val="22"/>
                <w:szCs w:val="22"/>
              </w:rPr>
              <w:t>50.00</w:t>
            </w:r>
          </w:p>
        </w:tc>
      </w:tr>
    </w:tbl>
    <w:p w14:paraId="50AE79B4" w14:textId="77777777" w:rsidR="000E0F87" w:rsidRDefault="000E0F87" w:rsidP="000E0F87">
      <w:pPr>
        <w:spacing w:after="120"/>
        <w:ind w:left="720"/>
        <w:jc w:val="both"/>
        <w:rPr>
          <w:rFonts w:cs="Times New Roman"/>
        </w:rPr>
      </w:pPr>
    </w:p>
    <w:p w14:paraId="507FDE42" w14:textId="77777777" w:rsidR="000E0F87" w:rsidRDefault="000E0F87" w:rsidP="000E0F87">
      <w:pPr>
        <w:spacing w:after="120"/>
        <w:ind w:left="720"/>
        <w:jc w:val="both"/>
        <w:rPr>
          <w:rFonts w:cs="Times New Roman"/>
        </w:rPr>
      </w:pPr>
    </w:p>
    <w:p w14:paraId="547E6B15" w14:textId="381A006F" w:rsidR="000E0F87" w:rsidRPr="006614BB" w:rsidRDefault="000E0F87" w:rsidP="000E0F87">
      <w:pPr>
        <w:spacing w:after="120"/>
        <w:ind w:left="720"/>
        <w:jc w:val="both"/>
        <w:rPr>
          <w:rFonts w:cs="Times New Roman"/>
        </w:rPr>
      </w:pPr>
      <w:r w:rsidRPr="006614BB">
        <w:rPr>
          <w:rFonts w:cs="Times New Roman"/>
        </w:rPr>
        <w:t>Starp žurnāla „Ieva” 202</w:t>
      </w:r>
      <w:r>
        <w:rPr>
          <w:rFonts w:cs="Times New Roman"/>
        </w:rPr>
        <w:t>3</w:t>
      </w:r>
      <w:r w:rsidRPr="006614BB">
        <w:rPr>
          <w:rFonts w:cs="Times New Roman"/>
        </w:rPr>
        <w:t>. gada</w:t>
      </w:r>
      <w:r>
        <w:rPr>
          <w:rFonts w:cs="Times New Roman"/>
        </w:rPr>
        <w:t xml:space="preserve"> </w:t>
      </w:r>
      <w:r w:rsidR="003501CA">
        <w:rPr>
          <w:rFonts w:cs="Times New Roman"/>
        </w:rPr>
        <w:t xml:space="preserve">7.jūnija </w:t>
      </w:r>
      <w:r w:rsidRPr="006614BB">
        <w:rPr>
          <w:rFonts w:cs="Times New Roman"/>
        </w:rPr>
        <w:t xml:space="preserve">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Pr="00B060CD">
        <w:rPr>
          <w:rFonts w:cs="Times New Roman"/>
        </w:rPr>
        <w:t>“</w:t>
      </w:r>
      <w:proofErr w:type="spellStart"/>
      <w:r w:rsidR="003501CA">
        <w:rPr>
          <w:rFonts w:cs="Times New Roman"/>
        </w:rPr>
        <w:t>Happycard</w:t>
      </w:r>
      <w:proofErr w:type="spellEnd"/>
      <w:r w:rsidRPr="00B060CD">
        <w:rPr>
          <w:rFonts w:cs="Times New Roman"/>
        </w:rPr>
        <w:t xml:space="preserve">” </w:t>
      </w:r>
      <w:r>
        <w:rPr>
          <w:rFonts w:cs="Times New Roman"/>
        </w:rPr>
        <w:t>5</w:t>
      </w:r>
      <w:r w:rsidRPr="00A96B67">
        <w:rPr>
          <w:rFonts w:cs="Times New Roman"/>
        </w:rPr>
        <w:t>0.00 EUR</w:t>
      </w:r>
      <w:r>
        <w:rPr>
          <w:rFonts w:cs="Times New Roman"/>
        </w:rPr>
        <w:t xml:space="preserve"> vērtībā. </w:t>
      </w:r>
    </w:p>
    <w:p w14:paraId="10DEEE0E" w14:textId="77777777" w:rsidR="000E0F87" w:rsidRPr="006614BB" w:rsidRDefault="000E0F87" w:rsidP="000E0F87">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0E0F87" w:rsidRPr="000511FE" w14:paraId="3F79336B" w14:textId="77777777" w:rsidTr="00744BA2">
        <w:trPr>
          <w:trHeight w:val="665"/>
        </w:trPr>
        <w:tc>
          <w:tcPr>
            <w:tcW w:w="3685" w:type="dxa"/>
            <w:tcBorders>
              <w:top w:val="single" w:sz="4" w:space="0" w:color="auto"/>
              <w:left w:val="single" w:sz="4" w:space="0" w:color="auto"/>
              <w:bottom w:val="single" w:sz="4" w:space="0" w:color="auto"/>
              <w:right w:val="single" w:sz="4" w:space="0" w:color="auto"/>
            </w:tcBorders>
          </w:tcPr>
          <w:p w14:paraId="535F585D" w14:textId="77777777" w:rsidR="000E0F87" w:rsidRPr="000511FE" w:rsidRDefault="000E0F87" w:rsidP="00744BA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0BCDDA5B"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733E7E1E"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Pr="000511FE">
              <w:rPr>
                <w:rFonts w:cs="Times New Roman"/>
                <w:sz w:val="22"/>
                <w:szCs w:val="22"/>
              </w:rPr>
              <w:t>, bez PVN)</w:t>
            </w:r>
          </w:p>
        </w:tc>
      </w:tr>
      <w:tr w:rsidR="000E0F87" w:rsidRPr="000511FE" w14:paraId="4468F40B" w14:textId="77777777" w:rsidTr="00744BA2">
        <w:trPr>
          <w:trHeight w:val="313"/>
        </w:trPr>
        <w:tc>
          <w:tcPr>
            <w:tcW w:w="3685" w:type="dxa"/>
            <w:tcBorders>
              <w:top w:val="single" w:sz="4" w:space="0" w:color="auto"/>
              <w:left w:val="single" w:sz="4" w:space="0" w:color="auto"/>
              <w:bottom w:val="single" w:sz="4" w:space="0" w:color="auto"/>
              <w:right w:val="single" w:sz="4" w:space="0" w:color="auto"/>
            </w:tcBorders>
          </w:tcPr>
          <w:p w14:paraId="27B666B7" w14:textId="77777777" w:rsidR="000E0F87" w:rsidRPr="00A96B67" w:rsidRDefault="000E0F87" w:rsidP="00744BA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1B8F41F7" w14:textId="77777777" w:rsidR="000E0F87" w:rsidRPr="00B30D03" w:rsidRDefault="000E0F87" w:rsidP="00744BA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61E25F25" w14:textId="77777777" w:rsidR="000E0F87" w:rsidRPr="00B30D03" w:rsidRDefault="000E0F87" w:rsidP="00744BA2">
            <w:pPr>
              <w:rPr>
                <w:rFonts w:cs="Times New Roman"/>
              </w:rPr>
            </w:pPr>
            <w:r>
              <w:rPr>
                <w:rFonts w:cs="Times New Roman"/>
                <w:sz w:val="22"/>
                <w:szCs w:val="22"/>
              </w:rPr>
              <w:t>50.00</w:t>
            </w:r>
          </w:p>
        </w:tc>
      </w:tr>
      <w:tr w:rsidR="000E0F87" w:rsidRPr="000511FE" w14:paraId="2D12FE6A" w14:textId="77777777" w:rsidTr="00744BA2">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9672F87" w14:textId="77777777" w:rsidR="000E0F87" w:rsidRPr="000511FE" w:rsidRDefault="000E0F87" w:rsidP="00744BA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5697063D" w14:textId="77777777" w:rsidR="000E0F87" w:rsidRPr="000511FE" w:rsidRDefault="000E0F87" w:rsidP="00744BA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AD734D6" w14:textId="77777777" w:rsidR="000E0F87" w:rsidRPr="000511FE" w:rsidRDefault="000E0F87" w:rsidP="00744BA2">
            <w:pPr>
              <w:spacing w:after="120"/>
              <w:jc w:val="both"/>
              <w:rPr>
                <w:rFonts w:cs="Times New Roman"/>
                <w:b/>
                <w:sz w:val="22"/>
                <w:szCs w:val="22"/>
              </w:rPr>
            </w:pPr>
            <w:r>
              <w:rPr>
                <w:rFonts w:cs="Times New Roman"/>
                <w:b/>
                <w:sz w:val="22"/>
                <w:szCs w:val="22"/>
              </w:rPr>
              <w:t>50.00</w:t>
            </w:r>
          </w:p>
        </w:tc>
      </w:tr>
    </w:tbl>
    <w:p w14:paraId="4CB6E7F9" w14:textId="77777777" w:rsidR="000E0F87" w:rsidRDefault="000E0F87" w:rsidP="000E0F87">
      <w:pPr>
        <w:spacing w:after="120"/>
        <w:ind w:left="720"/>
        <w:jc w:val="both"/>
        <w:rPr>
          <w:rFonts w:cs="Times New Roman"/>
        </w:rPr>
      </w:pPr>
    </w:p>
    <w:p w14:paraId="1FEE0F87" w14:textId="77777777" w:rsidR="000E0F87" w:rsidRDefault="000E0F87" w:rsidP="000E0F87">
      <w:pPr>
        <w:spacing w:after="120"/>
        <w:ind w:left="720"/>
        <w:jc w:val="both"/>
        <w:rPr>
          <w:rFonts w:cs="Times New Roman"/>
        </w:rPr>
      </w:pPr>
    </w:p>
    <w:p w14:paraId="0AD6803E" w14:textId="77777777" w:rsidR="000E0F87" w:rsidRDefault="000E0F87" w:rsidP="000E0F87">
      <w:pPr>
        <w:spacing w:after="120"/>
        <w:ind w:left="720"/>
        <w:jc w:val="both"/>
        <w:rPr>
          <w:rFonts w:cs="Times New Roman"/>
        </w:rPr>
      </w:pPr>
    </w:p>
    <w:p w14:paraId="620287F6" w14:textId="77777777" w:rsidR="000E0F87" w:rsidRDefault="000E0F87" w:rsidP="000E0F87">
      <w:pPr>
        <w:spacing w:after="120"/>
        <w:ind w:left="720"/>
        <w:jc w:val="both"/>
        <w:rPr>
          <w:rFonts w:cs="Times New Roman"/>
        </w:rPr>
      </w:pPr>
    </w:p>
    <w:p w14:paraId="1626E679" w14:textId="77777777" w:rsidR="000E0F87" w:rsidRDefault="000E0F87" w:rsidP="000E0F87">
      <w:pPr>
        <w:spacing w:after="120"/>
        <w:ind w:left="720"/>
        <w:jc w:val="both"/>
        <w:rPr>
          <w:rFonts w:cs="Times New Roman"/>
        </w:rPr>
      </w:pPr>
    </w:p>
    <w:p w14:paraId="6D647E54" w14:textId="0DDD9217" w:rsidR="000E0F87" w:rsidRPr="006614BB" w:rsidRDefault="000E0F87" w:rsidP="000E0F87">
      <w:pPr>
        <w:spacing w:after="120"/>
        <w:ind w:left="720"/>
        <w:jc w:val="both"/>
        <w:rPr>
          <w:rFonts w:cs="Times New Roman"/>
        </w:rPr>
      </w:pPr>
      <w:r w:rsidRPr="006614BB">
        <w:rPr>
          <w:rFonts w:cs="Times New Roman"/>
        </w:rPr>
        <w:t>Starp žurnāla „Ieva” 202</w:t>
      </w:r>
      <w:r>
        <w:rPr>
          <w:rFonts w:cs="Times New Roman"/>
        </w:rPr>
        <w:t>3</w:t>
      </w:r>
      <w:r w:rsidRPr="006614BB">
        <w:rPr>
          <w:rFonts w:cs="Times New Roman"/>
        </w:rPr>
        <w:t>. gada</w:t>
      </w:r>
      <w:r>
        <w:rPr>
          <w:rFonts w:cs="Times New Roman"/>
        </w:rPr>
        <w:t xml:space="preserve"> </w:t>
      </w:r>
      <w:r w:rsidR="003501CA">
        <w:rPr>
          <w:rFonts w:cs="Times New Roman"/>
        </w:rPr>
        <w:t>14.jūnija</w:t>
      </w:r>
      <w:r>
        <w:rPr>
          <w:rFonts w:cs="Times New Roman"/>
        </w:rPr>
        <w:t xml:space="preserve"> </w:t>
      </w:r>
      <w:r w:rsidRPr="006614BB">
        <w:rPr>
          <w:rFonts w:cs="Times New Roman"/>
        </w:rPr>
        <w:t xml:space="preserve">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no SIA “</w:t>
      </w:r>
      <w:proofErr w:type="spellStart"/>
      <w:r w:rsidR="003501CA">
        <w:rPr>
          <w:rFonts w:cs="Times New Roman"/>
        </w:rPr>
        <w:t>Linstow</w:t>
      </w:r>
      <w:proofErr w:type="spellEnd"/>
      <w:r w:rsidRPr="00A96B67">
        <w:rPr>
          <w:rFonts w:cs="Times New Roman"/>
        </w:rPr>
        <w:t xml:space="preserve">” </w:t>
      </w:r>
      <w:r>
        <w:rPr>
          <w:rFonts w:cs="Times New Roman"/>
        </w:rPr>
        <w:t>5</w:t>
      </w:r>
      <w:r w:rsidRPr="00A96B67">
        <w:rPr>
          <w:rFonts w:cs="Times New Roman"/>
        </w:rPr>
        <w:t>0.00 EUR</w:t>
      </w:r>
      <w:r>
        <w:rPr>
          <w:rFonts w:cs="Times New Roman"/>
        </w:rPr>
        <w:t xml:space="preserve"> vērtībā. </w:t>
      </w:r>
    </w:p>
    <w:p w14:paraId="434F5C91" w14:textId="77777777" w:rsidR="000E0F87" w:rsidRPr="006614BB" w:rsidRDefault="000E0F87" w:rsidP="000E0F87">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0E0F87" w:rsidRPr="000511FE" w14:paraId="2B77AA62" w14:textId="77777777" w:rsidTr="00744BA2">
        <w:trPr>
          <w:trHeight w:val="665"/>
        </w:trPr>
        <w:tc>
          <w:tcPr>
            <w:tcW w:w="3685" w:type="dxa"/>
            <w:tcBorders>
              <w:top w:val="single" w:sz="4" w:space="0" w:color="auto"/>
              <w:left w:val="single" w:sz="4" w:space="0" w:color="auto"/>
              <w:bottom w:val="single" w:sz="4" w:space="0" w:color="auto"/>
              <w:right w:val="single" w:sz="4" w:space="0" w:color="auto"/>
            </w:tcBorders>
          </w:tcPr>
          <w:p w14:paraId="569F10D9" w14:textId="77777777" w:rsidR="000E0F87" w:rsidRPr="000511FE" w:rsidRDefault="000E0F87" w:rsidP="00744BA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2F563D6F"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1A7F94AE"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Pr="000511FE">
              <w:rPr>
                <w:rFonts w:cs="Times New Roman"/>
                <w:sz w:val="22"/>
                <w:szCs w:val="22"/>
              </w:rPr>
              <w:t>, bez PVN)</w:t>
            </w:r>
          </w:p>
        </w:tc>
      </w:tr>
      <w:tr w:rsidR="000E0F87" w:rsidRPr="000511FE" w14:paraId="577D3578" w14:textId="77777777" w:rsidTr="00744BA2">
        <w:trPr>
          <w:trHeight w:val="313"/>
        </w:trPr>
        <w:tc>
          <w:tcPr>
            <w:tcW w:w="3685" w:type="dxa"/>
            <w:tcBorders>
              <w:top w:val="single" w:sz="4" w:space="0" w:color="auto"/>
              <w:left w:val="single" w:sz="4" w:space="0" w:color="auto"/>
              <w:bottom w:val="single" w:sz="4" w:space="0" w:color="auto"/>
              <w:right w:val="single" w:sz="4" w:space="0" w:color="auto"/>
            </w:tcBorders>
          </w:tcPr>
          <w:p w14:paraId="28D03CE8" w14:textId="77777777" w:rsidR="000E0F87" w:rsidRPr="00A96B67" w:rsidRDefault="000E0F87" w:rsidP="00744BA2">
            <w:pPr>
              <w:widowControl/>
              <w:suppressAutoHyphens w:val="0"/>
              <w:rPr>
                <w:rFonts w:eastAsia="Times New Roman" w:cs="Times New Roman"/>
                <w:kern w:val="0"/>
                <w:lang w:eastAsia="en-GB" w:bidi="ar-SA"/>
              </w:rPr>
            </w:pPr>
            <w:r>
              <w:rPr>
                <w:rFonts w:cs="Times New Roman"/>
              </w:rPr>
              <w:t>Dāvanu karte</w:t>
            </w:r>
          </w:p>
        </w:tc>
        <w:tc>
          <w:tcPr>
            <w:tcW w:w="1134" w:type="dxa"/>
            <w:tcBorders>
              <w:top w:val="single" w:sz="4" w:space="0" w:color="auto"/>
              <w:left w:val="single" w:sz="4" w:space="0" w:color="auto"/>
              <w:bottom w:val="single" w:sz="4" w:space="0" w:color="auto"/>
              <w:right w:val="single" w:sz="4" w:space="0" w:color="auto"/>
            </w:tcBorders>
          </w:tcPr>
          <w:p w14:paraId="57BD58D0" w14:textId="77777777" w:rsidR="000E0F87" w:rsidRPr="00B30D03" w:rsidRDefault="000E0F87" w:rsidP="00744BA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1604F6D0" w14:textId="77777777" w:rsidR="000E0F87" w:rsidRPr="00B30D03" w:rsidRDefault="000E0F87" w:rsidP="00744BA2">
            <w:pPr>
              <w:rPr>
                <w:rFonts w:cs="Times New Roman"/>
              </w:rPr>
            </w:pPr>
            <w:r>
              <w:rPr>
                <w:rFonts w:cs="Times New Roman"/>
                <w:sz w:val="22"/>
                <w:szCs w:val="22"/>
              </w:rPr>
              <w:t>50.00</w:t>
            </w:r>
          </w:p>
        </w:tc>
      </w:tr>
      <w:tr w:rsidR="000E0F87" w:rsidRPr="000511FE" w14:paraId="69ED3197" w14:textId="77777777" w:rsidTr="00744BA2">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7979275D" w14:textId="77777777" w:rsidR="000E0F87" w:rsidRPr="000511FE" w:rsidRDefault="000E0F87" w:rsidP="00744BA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37E814C5" w14:textId="77777777" w:rsidR="000E0F87" w:rsidRPr="000511FE" w:rsidRDefault="000E0F87" w:rsidP="00744BA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D719851" w14:textId="77777777" w:rsidR="000E0F87" w:rsidRPr="000511FE" w:rsidRDefault="000E0F87" w:rsidP="00744BA2">
            <w:pPr>
              <w:spacing w:after="120"/>
              <w:jc w:val="both"/>
              <w:rPr>
                <w:rFonts w:cs="Times New Roman"/>
                <w:b/>
                <w:sz w:val="22"/>
                <w:szCs w:val="22"/>
              </w:rPr>
            </w:pPr>
            <w:r>
              <w:rPr>
                <w:rFonts w:cs="Times New Roman"/>
                <w:b/>
                <w:sz w:val="22"/>
                <w:szCs w:val="22"/>
              </w:rPr>
              <w:t>50.00</w:t>
            </w:r>
          </w:p>
        </w:tc>
      </w:tr>
    </w:tbl>
    <w:p w14:paraId="4B9469B6" w14:textId="77777777" w:rsidR="000E0F87" w:rsidRDefault="000E0F87" w:rsidP="000E0F87">
      <w:pPr>
        <w:spacing w:after="120"/>
        <w:ind w:left="720"/>
        <w:jc w:val="both"/>
        <w:rPr>
          <w:rFonts w:cs="Times New Roman"/>
        </w:rPr>
      </w:pPr>
    </w:p>
    <w:p w14:paraId="17A84EA0" w14:textId="77777777" w:rsidR="000E0F87" w:rsidRDefault="000E0F87" w:rsidP="000E0F87">
      <w:pPr>
        <w:spacing w:after="120"/>
        <w:ind w:left="720"/>
        <w:jc w:val="both"/>
        <w:rPr>
          <w:rFonts w:cs="Times New Roman"/>
        </w:rPr>
      </w:pPr>
    </w:p>
    <w:p w14:paraId="2EDD0BFE" w14:textId="36C91F86" w:rsidR="000E0F87" w:rsidRPr="006614BB" w:rsidRDefault="000E0F87" w:rsidP="000E0F87">
      <w:pPr>
        <w:spacing w:after="120"/>
        <w:ind w:left="720"/>
        <w:jc w:val="both"/>
        <w:rPr>
          <w:rFonts w:cs="Times New Roman"/>
        </w:rPr>
      </w:pPr>
      <w:r w:rsidRPr="006614BB">
        <w:rPr>
          <w:rFonts w:cs="Times New Roman"/>
        </w:rPr>
        <w:t>Starp žurnāla „Ieva” 202</w:t>
      </w:r>
      <w:r>
        <w:rPr>
          <w:rFonts w:cs="Times New Roman"/>
        </w:rPr>
        <w:t>3</w:t>
      </w:r>
      <w:r w:rsidRPr="006614BB">
        <w:rPr>
          <w:rFonts w:cs="Times New Roman"/>
        </w:rPr>
        <w:t>. gada</w:t>
      </w:r>
      <w:r>
        <w:rPr>
          <w:rFonts w:cs="Times New Roman"/>
        </w:rPr>
        <w:t xml:space="preserve"> </w:t>
      </w:r>
      <w:r w:rsidR="003501CA">
        <w:rPr>
          <w:rFonts w:cs="Times New Roman"/>
        </w:rPr>
        <w:t>28.jūnija</w:t>
      </w:r>
      <w:r>
        <w:rPr>
          <w:rFonts w:cs="Times New Roman"/>
        </w:rPr>
        <w:t xml:space="preserve"> </w:t>
      </w:r>
      <w:r w:rsidRPr="006614BB">
        <w:rPr>
          <w:rFonts w:cs="Times New Roman"/>
        </w:rPr>
        <w:t xml:space="preserve">numura pareizo atbilžu iesūtītājiem ar </w:t>
      </w:r>
      <w:proofErr w:type="spellStart"/>
      <w:r w:rsidRPr="006614BB">
        <w:rPr>
          <w:rFonts w:cs="Times New Roman"/>
        </w:rPr>
        <w:t>sms</w:t>
      </w:r>
      <w:proofErr w:type="spellEnd"/>
      <w:r w:rsidRPr="006614BB">
        <w:rPr>
          <w:rFonts w:cs="Times New Roman"/>
        </w:rPr>
        <w:t xml:space="preserve"> starpniecību tiks izlozēts 1 uzvarētājs, kurš saņems dāvanu </w:t>
      </w:r>
      <w:r w:rsidRPr="00A96B67">
        <w:rPr>
          <w:rFonts w:cs="Times New Roman"/>
        </w:rPr>
        <w:t xml:space="preserve">no SIA </w:t>
      </w:r>
      <w:r w:rsidRPr="00B060CD">
        <w:rPr>
          <w:rFonts w:cs="Times New Roman"/>
        </w:rPr>
        <w:t>“</w:t>
      </w:r>
      <w:proofErr w:type="spellStart"/>
      <w:r w:rsidR="003501CA">
        <w:rPr>
          <w:rFonts w:cs="Times New Roman"/>
        </w:rPr>
        <w:t>Happycard</w:t>
      </w:r>
      <w:proofErr w:type="spellEnd"/>
      <w:r w:rsidRPr="00B060CD">
        <w:rPr>
          <w:rFonts w:cs="Times New Roman"/>
        </w:rPr>
        <w:t xml:space="preserve">” </w:t>
      </w:r>
      <w:r>
        <w:rPr>
          <w:rFonts w:cs="Times New Roman"/>
        </w:rPr>
        <w:t>5</w:t>
      </w:r>
      <w:r w:rsidRPr="00A96B67">
        <w:rPr>
          <w:rFonts w:cs="Times New Roman"/>
        </w:rPr>
        <w:t>0.00 EUR</w:t>
      </w:r>
      <w:r>
        <w:rPr>
          <w:rFonts w:cs="Times New Roman"/>
        </w:rPr>
        <w:t xml:space="preserve">  vērtībā. </w:t>
      </w:r>
    </w:p>
    <w:p w14:paraId="7121EE21" w14:textId="77777777" w:rsidR="000E0F87" w:rsidRPr="006614BB" w:rsidRDefault="000E0F87" w:rsidP="000E0F87">
      <w:pPr>
        <w:spacing w:after="120"/>
        <w:ind w:left="720"/>
        <w:jc w:val="both"/>
        <w:rPr>
          <w:rFonts w:cs="Times New Roman"/>
        </w:rPr>
      </w:pPr>
      <w:r w:rsidRPr="006614BB">
        <w:rPr>
          <w:rFonts w:cs="Times New Roman"/>
        </w:rPr>
        <w:t>Dāvanas saturs:</w:t>
      </w:r>
    </w:p>
    <w:tbl>
      <w:tblPr>
        <w:tblW w:w="6662" w:type="dxa"/>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843"/>
      </w:tblGrid>
      <w:tr w:rsidR="000E0F87" w:rsidRPr="000511FE" w14:paraId="364D11FD" w14:textId="77777777" w:rsidTr="00744BA2">
        <w:trPr>
          <w:trHeight w:val="665"/>
        </w:trPr>
        <w:tc>
          <w:tcPr>
            <w:tcW w:w="3685" w:type="dxa"/>
            <w:tcBorders>
              <w:top w:val="single" w:sz="4" w:space="0" w:color="auto"/>
              <w:left w:val="single" w:sz="4" w:space="0" w:color="auto"/>
              <w:bottom w:val="single" w:sz="4" w:space="0" w:color="auto"/>
              <w:right w:val="single" w:sz="4" w:space="0" w:color="auto"/>
            </w:tcBorders>
          </w:tcPr>
          <w:p w14:paraId="3DB9668B" w14:textId="77777777" w:rsidR="000E0F87" w:rsidRPr="000511FE" w:rsidRDefault="000E0F87" w:rsidP="00744BA2">
            <w:pPr>
              <w:tabs>
                <w:tab w:val="right" w:pos="3410"/>
              </w:tabs>
              <w:jc w:val="center"/>
              <w:rPr>
                <w:rFonts w:cs="Times New Roman"/>
                <w:kern w:val="2"/>
                <w:sz w:val="22"/>
                <w:szCs w:val="22"/>
                <w:lang w:eastAsia="en-US"/>
              </w:rPr>
            </w:pPr>
            <w:r w:rsidRPr="000511FE">
              <w:rPr>
                <w:rFonts w:cs="Times New Roman"/>
                <w:sz w:val="22"/>
                <w:szCs w:val="22"/>
              </w:rPr>
              <w:t>Preces nosaukums</w:t>
            </w:r>
          </w:p>
        </w:tc>
        <w:tc>
          <w:tcPr>
            <w:tcW w:w="1134" w:type="dxa"/>
            <w:tcBorders>
              <w:top w:val="single" w:sz="4" w:space="0" w:color="auto"/>
              <w:left w:val="single" w:sz="4" w:space="0" w:color="auto"/>
              <w:bottom w:val="single" w:sz="4" w:space="0" w:color="auto"/>
              <w:right w:val="single" w:sz="4" w:space="0" w:color="auto"/>
            </w:tcBorders>
          </w:tcPr>
          <w:p w14:paraId="0C9FB465"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Daudz.</w:t>
            </w:r>
          </w:p>
        </w:tc>
        <w:tc>
          <w:tcPr>
            <w:tcW w:w="1843" w:type="dxa"/>
            <w:tcBorders>
              <w:top w:val="single" w:sz="4" w:space="0" w:color="auto"/>
              <w:left w:val="single" w:sz="4" w:space="0" w:color="auto"/>
              <w:bottom w:val="single" w:sz="4" w:space="0" w:color="auto"/>
              <w:right w:val="single" w:sz="4" w:space="0" w:color="auto"/>
            </w:tcBorders>
          </w:tcPr>
          <w:p w14:paraId="65D84E9F" w14:textId="77777777" w:rsidR="000E0F87" w:rsidRPr="000511FE" w:rsidRDefault="000E0F87" w:rsidP="00744BA2">
            <w:pPr>
              <w:jc w:val="center"/>
              <w:rPr>
                <w:rFonts w:cs="Times New Roman"/>
                <w:kern w:val="2"/>
                <w:sz w:val="22"/>
                <w:szCs w:val="22"/>
                <w:lang w:eastAsia="en-US"/>
              </w:rPr>
            </w:pPr>
            <w:r w:rsidRPr="000511FE">
              <w:rPr>
                <w:rFonts w:cs="Times New Roman"/>
                <w:sz w:val="22"/>
                <w:szCs w:val="22"/>
              </w:rPr>
              <w:t>Cena (</w:t>
            </w:r>
            <w:proofErr w:type="spellStart"/>
            <w:r w:rsidRPr="000511FE">
              <w:rPr>
                <w:rFonts w:cs="Times New Roman"/>
                <w:sz w:val="22"/>
                <w:szCs w:val="22"/>
              </w:rPr>
              <w:t>Eur</w:t>
            </w:r>
            <w:proofErr w:type="spellEnd"/>
            <w:r w:rsidRPr="000511FE">
              <w:rPr>
                <w:rFonts w:cs="Times New Roman"/>
                <w:sz w:val="22"/>
                <w:szCs w:val="22"/>
              </w:rPr>
              <w:t>, bez PVN)</w:t>
            </w:r>
          </w:p>
        </w:tc>
      </w:tr>
      <w:tr w:rsidR="000E0F87" w:rsidRPr="000511FE" w14:paraId="1A88BC46" w14:textId="77777777" w:rsidTr="00744BA2">
        <w:trPr>
          <w:trHeight w:val="313"/>
        </w:trPr>
        <w:tc>
          <w:tcPr>
            <w:tcW w:w="3685" w:type="dxa"/>
            <w:tcBorders>
              <w:top w:val="single" w:sz="4" w:space="0" w:color="auto"/>
              <w:left w:val="single" w:sz="4" w:space="0" w:color="auto"/>
              <w:bottom w:val="single" w:sz="4" w:space="0" w:color="auto"/>
              <w:right w:val="single" w:sz="4" w:space="0" w:color="auto"/>
            </w:tcBorders>
          </w:tcPr>
          <w:p w14:paraId="45B7E3C9" w14:textId="77777777" w:rsidR="000E0F87" w:rsidRPr="00A96B67" w:rsidRDefault="000E0F87" w:rsidP="00744BA2">
            <w:pPr>
              <w:widowControl/>
              <w:suppressAutoHyphens w:val="0"/>
              <w:rPr>
                <w:rFonts w:eastAsia="Times New Roman" w:cs="Times New Roman"/>
                <w:kern w:val="0"/>
                <w:lang w:eastAsia="en-GB" w:bidi="ar-SA"/>
              </w:rPr>
            </w:pPr>
            <w:r>
              <w:rPr>
                <w:rFonts w:cs="Times New Roman"/>
              </w:rPr>
              <w:lastRenderedPageBreak/>
              <w:t>Dāvanu karte</w:t>
            </w:r>
          </w:p>
        </w:tc>
        <w:tc>
          <w:tcPr>
            <w:tcW w:w="1134" w:type="dxa"/>
            <w:tcBorders>
              <w:top w:val="single" w:sz="4" w:space="0" w:color="auto"/>
              <w:left w:val="single" w:sz="4" w:space="0" w:color="auto"/>
              <w:bottom w:val="single" w:sz="4" w:space="0" w:color="auto"/>
              <w:right w:val="single" w:sz="4" w:space="0" w:color="auto"/>
            </w:tcBorders>
          </w:tcPr>
          <w:p w14:paraId="3AAA7DCC" w14:textId="77777777" w:rsidR="000E0F87" w:rsidRPr="00B30D03" w:rsidRDefault="000E0F87" w:rsidP="00744BA2">
            <w:pPr>
              <w:jc w:val="both"/>
              <w:rPr>
                <w:rFonts w:cs="Times New Roman"/>
                <w:kern w:val="2"/>
                <w:lang w:eastAsia="en-US"/>
              </w:rPr>
            </w:pPr>
            <w:r>
              <w:rPr>
                <w:rFonts w:cs="Times New Roman"/>
                <w:kern w:val="2"/>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9A8C48A" w14:textId="77777777" w:rsidR="000E0F87" w:rsidRPr="00B30D03" w:rsidRDefault="000E0F87" w:rsidP="00744BA2">
            <w:pPr>
              <w:rPr>
                <w:rFonts w:cs="Times New Roman"/>
              </w:rPr>
            </w:pPr>
            <w:r>
              <w:rPr>
                <w:rFonts w:cs="Times New Roman"/>
                <w:sz w:val="22"/>
                <w:szCs w:val="22"/>
              </w:rPr>
              <w:t>50.00</w:t>
            </w:r>
          </w:p>
        </w:tc>
      </w:tr>
      <w:tr w:rsidR="000E0F87" w:rsidRPr="000511FE" w14:paraId="3BBA5176" w14:textId="77777777" w:rsidTr="00744BA2">
        <w:tblPrEx>
          <w:tblLook w:val="0000" w:firstRow="0" w:lastRow="0" w:firstColumn="0" w:lastColumn="0" w:noHBand="0" w:noVBand="0"/>
        </w:tblPrEx>
        <w:trPr>
          <w:trHeight w:val="284"/>
        </w:trPr>
        <w:tc>
          <w:tcPr>
            <w:tcW w:w="3685" w:type="dxa"/>
            <w:tcBorders>
              <w:top w:val="single" w:sz="4" w:space="0" w:color="auto"/>
              <w:left w:val="single" w:sz="4" w:space="0" w:color="auto"/>
              <w:bottom w:val="single" w:sz="4" w:space="0" w:color="auto"/>
              <w:right w:val="single" w:sz="4" w:space="0" w:color="auto"/>
            </w:tcBorders>
          </w:tcPr>
          <w:p w14:paraId="0AAB909D" w14:textId="77777777" w:rsidR="000E0F87" w:rsidRPr="000511FE" w:rsidRDefault="000E0F87" w:rsidP="00744BA2">
            <w:pPr>
              <w:spacing w:after="120"/>
              <w:jc w:val="both"/>
              <w:rPr>
                <w:rFonts w:cs="Times New Roman"/>
                <w:b/>
                <w:sz w:val="22"/>
                <w:szCs w:val="22"/>
              </w:rPr>
            </w:pPr>
            <w:r w:rsidRPr="000511FE">
              <w:rPr>
                <w:rFonts w:cs="Times New Roman"/>
                <w:b/>
                <w:sz w:val="22"/>
                <w:szCs w:val="22"/>
              </w:rPr>
              <w:t xml:space="preserve">KOPĀ </w:t>
            </w:r>
          </w:p>
        </w:tc>
        <w:tc>
          <w:tcPr>
            <w:tcW w:w="1134" w:type="dxa"/>
            <w:tcBorders>
              <w:top w:val="single" w:sz="4" w:space="0" w:color="auto"/>
              <w:left w:val="single" w:sz="4" w:space="0" w:color="auto"/>
              <w:bottom w:val="single" w:sz="4" w:space="0" w:color="auto"/>
              <w:right w:val="single" w:sz="4" w:space="0" w:color="auto"/>
            </w:tcBorders>
          </w:tcPr>
          <w:p w14:paraId="72D79FF0" w14:textId="77777777" w:rsidR="000E0F87" w:rsidRPr="000511FE" w:rsidRDefault="000E0F87" w:rsidP="00744BA2">
            <w:pPr>
              <w:spacing w:after="120"/>
              <w:jc w:val="both"/>
              <w:rPr>
                <w:rFonts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51FB046" w14:textId="77777777" w:rsidR="000E0F87" w:rsidRPr="000511FE" w:rsidRDefault="000E0F87" w:rsidP="00744BA2">
            <w:pPr>
              <w:spacing w:after="120"/>
              <w:jc w:val="both"/>
              <w:rPr>
                <w:rFonts w:cs="Times New Roman"/>
                <w:b/>
                <w:sz w:val="22"/>
                <w:szCs w:val="22"/>
              </w:rPr>
            </w:pPr>
            <w:r>
              <w:rPr>
                <w:rFonts w:cs="Times New Roman"/>
                <w:b/>
                <w:sz w:val="22"/>
                <w:szCs w:val="22"/>
              </w:rPr>
              <w:t>50.00</w:t>
            </w:r>
          </w:p>
        </w:tc>
      </w:tr>
    </w:tbl>
    <w:p w14:paraId="75D3E226" w14:textId="77777777" w:rsidR="000E0F87" w:rsidRDefault="000E0F87" w:rsidP="000E0F87">
      <w:pPr>
        <w:spacing w:after="120"/>
        <w:ind w:left="720"/>
        <w:jc w:val="both"/>
        <w:rPr>
          <w:rFonts w:cs="Times New Roman"/>
        </w:rPr>
      </w:pPr>
    </w:p>
    <w:p w14:paraId="5C97B42E" w14:textId="77777777" w:rsidR="000E0F87" w:rsidRDefault="000E0F87" w:rsidP="000E0F87">
      <w:pPr>
        <w:spacing w:after="120"/>
        <w:ind w:left="720"/>
        <w:jc w:val="both"/>
        <w:rPr>
          <w:rFonts w:cs="Times New Roman"/>
        </w:rPr>
      </w:pPr>
    </w:p>
    <w:p w14:paraId="6B6143D7" w14:textId="77777777" w:rsidR="00B74720" w:rsidRDefault="00B74720" w:rsidP="0082037C">
      <w:pPr>
        <w:spacing w:after="120"/>
        <w:ind w:left="720"/>
        <w:jc w:val="both"/>
        <w:rPr>
          <w:rFonts w:cs="Times New Roman"/>
          <w:b/>
        </w:rPr>
      </w:pPr>
    </w:p>
    <w:p w14:paraId="2346EE8F" w14:textId="77777777" w:rsidR="006375B9" w:rsidRPr="002C31A6" w:rsidRDefault="006375B9" w:rsidP="0082037C">
      <w:pPr>
        <w:spacing w:after="120"/>
        <w:ind w:left="720"/>
        <w:jc w:val="both"/>
        <w:rPr>
          <w:rFonts w:cs="Times New Roman"/>
          <w:b/>
          <w:u w:val="single"/>
        </w:rPr>
      </w:pPr>
      <w:r w:rsidRPr="002C31A6">
        <w:rPr>
          <w:rFonts w:cs="Times New Roman"/>
          <w:b/>
        </w:rPr>
        <w:t xml:space="preserve">Loterijas norises kārtība un piedalīšanās nosacījumi: </w:t>
      </w:r>
      <w:r w:rsidRPr="002C31A6">
        <w:rPr>
          <w:rFonts w:cs="Times New Roman"/>
        </w:rPr>
        <w:t xml:space="preserve">Lai piedalītos loterijā, dalībniekam nepieciešams atrisināt žurnālā publicēto </w:t>
      </w:r>
      <w:proofErr w:type="spellStart"/>
      <w:r w:rsidRPr="002C31A6">
        <w:rPr>
          <w:rFonts w:cs="Times New Roman"/>
        </w:rPr>
        <w:t>krustvārdu</w:t>
      </w:r>
      <w:proofErr w:type="spellEnd"/>
      <w:r w:rsidRPr="002C31A6">
        <w:rPr>
          <w:rFonts w:cs="Times New Roman"/>
        </w:rPr>
        <w:t xml:space="preserve"> mīklu un ar </w:t>
      </w:r>
      <w:proofErr w:type="spellStart"/>
      <w:r w:rsidRPr="002C31A6">
        <w:rPr>
          <w:rFonts w:cs="Times New Roman"/>
        </w:rPr>
        <w:t>sms</w:t>
      </w:r>
      <w:proofErr w:type="spellEnd"/>
      <w:r w:rsidRPr="002C31A6">
        <w:rPr>
          <w:rFonts w:cs="Times New Roman"/>
        </w:rPr>
        <w:t xml:space="preserve"> starpniecību nosūtīt pareizo atbildi uz īsziņas kodu 1</w:t>
      </w:r>
      <w:r w:rsidR="0035138D" w:rsidRPr="002C31A6">
        <w:rPr>
          <w:rFonts w:cs="Times New Roman"/>
        </w:rPr>
        <w:t>881</w:t>
      </w:r>
      <w:r w:rsidRPr="002C31A6">
        <w:rPr>
          <w:rFonts w:cs="Times New Roman"/>
        </w:rPr>
        <w:t xml:space="preserve"> (LMT, TELE2, BITE). SMS iekļaujama šāda informācija:</w:t>
      </w:r>
    </w:p>
    <w:p w14:paraId="733AAAFA" w14:textId="77777777" w:rsidR="006375B9" w:rsidRPr="002C31A6" w:rsidRDefault="006375B9" w:rsidP="006375B9">
      <w:pPr>
        <w:spacing w:after="120"/>
        <w:ind w:left="720"/>
        <w:jc w:val="both"/>
        <w:rPr>
          <w:rFonts w:cs="Times New Roman"/>
          <w:szCs w:val="20"/>
        </w:rPr>
      </w:pPr>
      <w:r w:rsidRPr="002C31A6">
        <w:rPr>
          <w:rFonts w:cs="Times New Roman"/>
          <w:b/>
          <w:u w:val="single"/>
        </w:rPr>
        <w:t>SMS komanda:</w:t>
      </w:r>
    </w:p>
    <w:p w14:paraId="2CBE4084" w14:textId="77777777" w:rsidR="006375B9" w:rsidRPr="002C31A6" w:rsidRDefault="006375B9" w:rsidP="006375B9">
      <w:pPr>
        <w:ind w:left="714"/>
        <w:jc w:val="both"/>
        <w:rPr>
          <w:rFonts w:cs="Times New Roman"/>
          <w:szCs w:val="20"/>
        </w:rPr>
      </w:pPr>
      <w:r w:rsidRPr="002C31A6">
        <w:rPr>
          <w:rFonts w:cs="Times New Roman"/>
          <w:szCs w:val="20"/>
        </w:rPr>
        <w:t>IEVA</w:t>
      </w:r>
      <w:r w:rsidRPr="002C31A6">
        <w:rPr>
          <w:rFonts w:cs="Times New Roman"/>
          <w:i/>
          <w:szCs w:val="20"/>
        </w:rPr>
        <w:t>(atstarpe)</w:t>
      </w:r>
      <w:r w:rsidRPr="002C31A6">
        <w:rPr>
          <w:rFonts w:cs="Times New Roman"/>
          <w:szCs w:val="20"/>
        </w:rPr>
        <w:t>ATBILDE</w:t>
      </w:r>
      <w:r w:rsidRPr="002C31A6">
        <w:rPr>
          <w:rFonts w:cs="Times New Roman"/>
          <w:i/>
          <w:szCs w:val="20"/>
        </w:rPr>
        <w:t>(atstarpe)</w:t>
      </w:r>
      <w:r w:rsidRPr="002C31A6">
        <w:rPr>
          <w:rFonts w:cs="Times New Roman"/>
          <w:szCs w:val="20"/>
        </w:rPr>
        <w:t xml:space="preserve">PIRKUMA ČEKA, ABONĒŠANAS KVĪTS NUMURS vai RĒĶINA NUMURS </w:t>
      </w:r>
    </w:p>
    <w:p w14:paraId="19BDDFFF" w14:textId="77777777" w:rsidR="006375B9" w:rsidRPr="002C31A6" w:rsidRDefault="006375B9" w:rsidP="006375B9">
      <w:pPr>
        <w:ind w:left="714"/>
        <w:jc w:val="both"/>
        <w:rPr>
          <w:rFonts w:cs="Times New Roman"/>
          <w:szCs w:val="22"/>
        </w:rPr>
      </w:pPr>
      <w:r w:rsidRPr="002C31A6">
        <w:rPr>
          <w:rFonts w:cs="Times New Roman"/>
          <w:i/>
          <w:szCs w:val="20"/>
        </w:rPr>
        <w:t>(atstarpe)</w:t>
      </w:r>
      <w:r w:rsidRPr="002C31A6">
        <w:rPr>
          <w:rFonts w:cs="Times New Roman"/>
          <w:szCs w:val="20"/>
        </w:rPr>
        <w:t>ANNA</w:t>
      </w:r>
      <w:r w:rsidRPr="002C31A6">
        <w:rPr>
          <w:rFonts w:cs="Times New Roman"/>
          <w:i/>
          <w:szCs w:val="20"/>
        </w:rPr>
        <w:t>(atstarpe)</w:t>
      </w:r>
      <w:r w:rsidRPr="002C31A6">
        <w:rPr>
          <w:rFonts w:cs="Times New Roman"/>
          <w:szCs w:val="20"/>
        </w:rPr>
        <w:t>BERZINA</w:t>
      </w:r>
      <w:r w:rsidRPr="002C31A6">
        <w:rPr>
          <w:rFonts w:cs="Times New Roman"/>
          <w:i/>
          <w:szCs w:val="20"/>
        </w:rPr>
        <w:t>(atstarpe)</w:t>
      </w:r>
      <w:r w:rsidRPr="002C31A6">
        <w:rPr>
          <w:rFonts w:cs="Times New Roman"/>
          <w:szCs w:val="20"/>
        </w:rPr>
        <w:t>RIGA</w:t>
      </w:r>
      <w:r w:rsidRPr="002C31A6">
        <w:rPr>
          <w:rFonts w:cs="Times New Roman"/>
          <w:i/>
          <w:szCs w:val="20"/>
        </w:rPr>
        <w:t>(atstarpe)</w:t>
      </w:r>
      <w:r w:rsidRPr="002C31A6">
        <w:rPr>
          <w:rFonts w:cs="Times New Roman"/>
          <w:szCs w:val="20"/>
        </w:rPr>
        <w:t>VECUMS</w:t>
      </w:r>
    </w:p>
    <w:p w14:paraId="2446FD86" w14:textId="77777777" w:rsidR="006375B9" w:rsidRPr="002C31A6" w:rsidRDefault="006375B9" w:rsidP="006375B9">
      <w:pPr>
        <w:ind w:left="1428"/>
        <w:jc w:val="both"/>
        <w:rPr>
          <w:rFonts w:cs="Times New Roman"/>
          <w:szCs w:val="22"/>
        </w:rPr>
      </w:pPr>
    </w:p>
    <w:p w14:paraId="5278C6E2" w14:textId="77777777" w:rsidR="006375B9" w:rsidRPr="002C31A6" w:rsidRDefault="006375B9" w:rsidP="006375B9">
      <w:pPr>
        <w:spacing w:after="120"/>
        <w:ind w:firstLine="714"/>
        <w:jc w:val="both"/>
        <w:rPr>
          <w:rFonts w:cs="Times New Roman"/>
          <w:b/>
        </w:rPr>
      </w:pPr>
      <w:r w:rsidRPr="002C31A6">
        <w:rPr>
          <w:rFonts w:cs="Times New Roman"/>
          <w:b/>
          <w:u w:val="single"/>
        </w:rPr>
        <w:t>SMS komandas skaidrojums:</w:t>
      </w:r>
    </w:p>
    <w:p w14:paraId="7E72B7B2" w14:textId="77777777" w:rsidR="006375B9" w:rsidRPr="002C31A6" w:rsidRDefault="006375B9" w:rsidP="006375B9">
      <w:pPr>
        <w:ind w:firstLine="714"/>
        <w:jc w:val="both"/>
        <w:rPr>
          <w:rFonts w:cs="Times New Roman"/>
          <w:b/>
        </w:rPr>
      </w:pPr>
      <w:r w:rsidRPr="002C31A6">
        <w:rPr>
          <w:rFonts w:cs="Times New Roman"/>
          <w:b/>
        </w:rPr>
        <w:t>IEVA</w:t>
      </w:r>
      <w:r w:rsidRPr="002C31A6">
        <w:rPr>
          <w:rFonts w:cs="Times New Roman"/>
        </w:rPr>
        <w:t xml:space="preserve"> – atslēgas vārds</w:t>
      </w:r>
    </w:p>
    <w:p w14:paraId="11FE2193" w14:textId="77777777" w:rsidR="006375B9" w:rsidRPr="002C31A6" w:rsidRDefault="006375B9" w:rsidP="006375B9">
      <w:pPr>
        <w:ind w:firstLine="714"/>
        <w:jc w:val="both"/>
        <w:rPr>
          <w:rFonts w:cs="Times New Roman"/>
          <w:b/>
        </w:rPr>
      </w:pPr>
      <w:r w:rsidRPr="002C31A6">
        <w:rPr>
          <w:rFonts w:cs="Times New Roman"/>
          <w:b/>
        </w:rPr>
        <w:t>ATBILDE</w:t>
      </w:r>
      <w:r w:rsidRPr="002C31A6">
        <w:rPr>
          <w:rFonts w:cs="Times New Roman"/>
        </w:rPr>
        <w:t xml:space="preserve"> – pareizā </w:t>
      </w:r>
      <w:proofErr w:type="spellStart"/>
      <w:r w:rsidRPr="002C31A6">
        <w:rPr>
          <w:rFonts w:cs="Times New Roman"/>
        </w:rPr>
        <w:t>krustvārdu</w:t>
      </w:r>
      <w:proofErr w:type="spellEnd"/>
      <w:r w:rsidRPr="002C31A6">
        <w:rPr>
          <w:rFonts w:cs="Times New Roman"/>
        </w:rPr>
        <w:t xml:space="preserve"> mīklas atbilde</w:t>
      </w:r>
    </w:p>
    <w:p w14:paraId="5D5ACC42" w14:textId="77777777" w:rsidR="006375B9" w:rsidRPr="002C31A6" w:rsidRDefault="006375B9" w:rsidP="006375B9">
      <w:pPr>
        <w:ind w:left="714"/>
        <w:jc w:val="both"/>
        <w:rPr>
          <w:rFonts w:cs="Times New Roman"/>
          <w:b/>
        </w:rPr>
      </w:pPr>
      <w:r w:rsidRPr="002C31A6">
        <w:rPr>
          <w:rFonts w:cs="Times New Roman"/>
          <w:b/>
        </w:rPr>
        <w:t>PIRKUMA ČEKA, ABONĒŠANAS KVĪTS NUMURS</w:t>
      </w:r>
      <w:r w:rsidRPr="002C31A6">
        <w:rPr>
          <w:rFonts w:cs="Times New Roman"/>
        </w:rPr>
        <w:t xml:space="preserve"> </w:t>
      </w:r>
      <w:r w:rsidRPr="002C31A6">
        <w:rPr>
          <w:rFonts w:cs="Times New Roman"/>
          <w:b/>
        </w:rPr>
        <w:t>vai RĒĶINA NUMURS</w:t>
      </w:r>
      <w:r w:rsidRPr="002C31A6">
        <w:rPr>
          <w:rFonts w:cs="Times New Roman"/>
        </w:rPr>
        <w:t xml:space="preserve"> – pircējam jānorāda čeka numurs, kas apliecina pirkumu, vai abonentēm jānorāda abonēšanas kvīts, vai rēķina numurs.</w:t>
      </w:r>
    </w:p>
    <w:p w14:paraId="7F5AE13B" w14:textId="77777777" w:rsidR="006375B9" w:rsidRPr="002C31A6" w:rsidRDefault="006375B9" w:rsidP="006375B9">
      <w:pPr>
        <w:ind w:firstLine="714"/>
        <w:jc w:val="both"/>
        <w:rPr>
          <w:rFonts w:cs="Times New Roman"/>
          <w:b/>
        </w:rPr>
      </w:pPr>
      <w:r w:rsidRPr="002C31A6">
        <w:rPr>
          <w:rFonts w:cs="Times New Roman"/>
          <w:b/>
        </w:rPr>
        <w:t>ANNA</w:t>
      </w:r>
      <w:r w:rsidRPr="002C31A6">
        <w:rPr>
          <w:rFonts w:cs="Times New Roman"/>
        </w:rPr>
        <w:t xml:space="preserve"> – vārds</w:t>
      </w:r>
    </w:p>
    <w:p w14:paraId="5C7F8BCB" w14:textId="77777777" w:rsidR="006375B9" w:rsidRPr="002C31A6" w:rsidRDefault="006375B9" w:rsidP="006375B9">
      <w:pPr>
        <w:ind w:firstLine="714"/>
        <w:jc w:val="both"/>
        <w:rPr>
          <w:rFonts w:cs="Times New Roman"/>
          <w:b/>
        </w:rPr>
      </w:pPr>
      <w:r w:rsidRPr="002C31A6">
        <w:rPr>
          <w:rFonts w:cs="Times New Roman"/>
          <w:b/>
        </w:rPr>
        <w:t>BERZINA</w:t>
      </w:r>
      <w:r w:rsidRPr="002C31A6">
        <w:rPr>
          <w:rFonts w:cs="Times New Roman"/>
        </w:rPr>
        <w:t xml:space="preserve"> – uzvārds</w:t>
      </w:r>
    </w:p>
    <w:p w14:paraId="2422D239" w14:textId="77777777" w:rsidR="006375B9" w:rsidRPr="002C31A6" w:rsidRDefault="006375B9" w:rsidP="006375B9">
      <w:pPr>
        <w:ind w:firstLine="714"/>
        <w:jc w:val="both"/>
        <w:rPr>
          <w:rFonts w:cs="Times New Roman"/>
          <w:b/>
        </w:rPr>
      </w:pPr>
      <w:r w:rsidRPr="002C31A6">
        <w:rPr>
          <w:rFonts w:cs="Times New Roman"/>
          <w:b/>
        </w:rPr>
        <w:t>RIGA</w:t>
      </w:r>
      <w:r w:rsidRPr="002C31A6">
        <w:rPr>
          <w:rFonts w:cs="Times New Roman"/>
        </w:rPr>
        <w:t xml:space="preserve"> – dzīvesvieta</w:t>
      </w:r>
    </w:p>
    <w:p w14:paraId="66E7A8A0" w14:textId="77777777" w:rsidR="006375B9" w:rsidRPr="002C31A6" w:rsidRDefault="006375B9" w:rsidP="006375B9">
      <w:pPr>
        <w:ind w:firstLine="714"/>
        <w:jc w:val="both"/>
        <w:rPr>
          <w:rFonts w:cs="Times New Roman"/>
        </w:rPr>
      </w:pPr>
      <w:r w:rsidRPr="002C31A6">
        <w:rPr>
          <w:rFonts w:cs="Times New Roman"/>
          <w:b/>
        </w:rPr>
        <w:t>35</w:t>
      </w:r>
      <w:r w:rsidRPr="002C31A6">
        <w:rPr>
          <w:rFonts w:cs="Times New Roman"/>
        </w:rPr>
        <w:t xml:space="preserve"> – vecums</w:t>
      </w:r>
    </w:p>
    <w:p w14:paraId="603CECBF" w14:textId="77777777" w:rsidR="006375B9" w:rsidRPr="002C31A6" w:rsidRDefault="006375B9" w:rsidP="006375B9">
      <w:pPr>
        <w:ind w:firstLine="714"/>
        <w:jc w:val="both"/>
        <w:rPr>
          <w:rFonts w:cs="Times New Roman"/>
        </w:rPr>
      </w:pPr>
    </w:p>
    <w:p w14:paraId="1C534770" w14:textId="77777777" w:rsidR="006375B9" w:rsidRPr="002C31A6" w:rsidRDefault="006375B9" w:rsidP="006375B9">
      <w:pPr>
        <w:ind w:firstLine="714"/>
        <w:jc w:val="both"/>
        <w:rPr>
          <w:rFonts w:cs="Times New Roman"/>
          <w:b/>
          <w:u w:val="single"/>
        </w:rPr>
      </w:pPr>
    </w:p>
    <w:p w14:paraId="41E84451" w14:textId="77777777" w:rsidR="006375B9" w:rsidRPr="002C31A6" w:rsidRDefault="006375B9" w:rsidP="006375B9">
      <w:pPr>
        <w:spacing w:after="120"/>
        <w:ind w:left="720"/>
        <w:jc w:val="both"/>
        <w:rPr>
          <w:rFonts w:cs="Times New Roman"/>
          <w:b/>
          <w:u w:val="single"/>
        </w:rPr>
      </w:pPr>
      <w:r w:rsidRPr="002C31A6">
        <w:rPr>
          <w:rFonts w:cs="Times New Roman"/>
          <w:b/>
          <w:u w:val="single"/>
        </w:rPr>
        <w:t xml:space="preserve">Atrisinājumi </w:t>
      </w:r>
      <w:proofErr w:type="spellStart"/>
      <w:r w:rsidRPr="002C31A6">
        <w:rPr>
          <w:rFonts w:cs="Times New Roman"/>
          <w:b/>
          <w:u w:val="single"/>
        </w:rPr>
        <w:t>iesūtāmi</w:t>
      </w:r>
      <w:proofErr w:type="spellEnd"/>
      <w:r w:rsidRPr="002C31A6">
        <w:rPr>
          <w:rFonts w:cs="Times New Roman"/>
          <w:b/>
          <w:u w:val="single"/>
        </w:rPr>
        <w:t xml:space="preserve"> laika periodā:</w:t>
      </w:r>
    </w:p>
    <w:p w14:paraId="0691ACD9" w14:textId="760346FA" w:rsidR="00B02CC8" w:rsidRPr="002C31A6" w:rsidRDefault="006375B9" w:rsidP="009E4A9E">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501CA">
        <w:rPr>
          <w:rFonts w:cs="Times New Roman"/>
        </w:rPr>
        <w:t>12</w:t>
      </w:r>
      <w:r w:rsidR="00FE328F">
        <w:rPr>
          <w:rFonts w:cs="Times New Roman"/>
        </w:rPr>
        <w:t>.aprīļa</w:t>
      </w:r>
      <w:r w:rsidR="00B02CC8" w:rsidRPr="002C31A6">
        <w:rPr>
          <w:rFonts w:cs="Times New Roman"/>
        </w:rPr>
        <w:t xml:space="preserve"> numurā – no 20</w:t>
      </w:r>
      <w:r w:rsidR="0049146E" w:rsidRPr="002C31A6">
        <w:rPr>
          <w:rFonts w:cs="Times New Roman"/>
        </w:rPr>
        <w:t>2</w:t>
      </w:r>
      <w:r w:rsidR="003501CA">
        <w:rPr>
          <w:rFonts w:cs="Times New Roman"/>
        </w:rPr>
        <w:t>3</w:t>
      </w:r>
      <w:r w:rsidR="00B02CC8" w:rsidRPr="002C31A6">
        <w:rPr>
          <w:rFonts w:cs="Times New Roman"/>
        </w:rPr>
        <w:t xml:space="preserve">. gada </w:t>
      </w:r>
      <w:r w:rsidR="003501CA">
        <w:rPr>
          <w:rFonts w:cs="Times New Roman"/>
        </w:rPr>
        <w:t>12</w:t>
      </w:r>
      <w:r w:rsidR="00FE328F">
        <w:rPr>
          <w:rFonts w:cs="Times New Roman"/>
        </w:rPr>
        <w:t>.aprīļa</w:t>
      </w:r>
      <w:r w:rsidR="007B0120">
        <w:rPr>
          <w:rFonts w:cs="Times New Roman"/>
        </w:rPr>
        <w:t xml:space="preserve"> līdz 202</w:t>
      </w:r>
      <w:r w:rsidR="003501CA">
        <w:rPr>
          <w:rFonts w:cs="Times New Roman"/>
        </w:rPr>
        <w:t>3</w:t>
      </w:r>
      <w:r w:rsidR="007B0120">
        <w:rPr>
          <w:rFonts w:cs="Times New Roman"/>
        </w:rPr>
        <w:t xml:space="preserve">.gada </w:t>
      </w:r>
      <w:r w:rsidR="00A40DFB">
        <w:rPr>
          <w:rFonts w:cs="Times New Roman"/>
        </w:rPr>
        <w:t>1</w:t>
      </w:r>
      <w:r w:rsidR="003501CA">
        <w:rPr>
          <w:rFonts w:cs="Times New Roman"/>
        </w:rPr>
        <w:t>8</w:t>
      </w:r>
      <w:r w:rsidR="00FE328F">
        <w:rPr>
          <w:rFonts w:cs="Times New Roman"/>
        </w:rPr>
        <w:t xml:space="preserve">.aprīlim. </w:t>
      </w:r>
    </w:p>
    <w:p w14:paraId="1DA0B702" w14:textId="49DA0AD4"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952DEF">
        <w:rPr>
          <w:rFonts w:cs="Times New Roman"/>
        </w:rPr>
        <w:t>1</w:t>
      </w:r>
      <w:r w:rsidR="003501CA">
        <w:rPr>
          <w:rFonts w:cs="Times New Roman"/>
        </w:rPr>
        <w:t>9</w:t>
      </w:r>
      <w:r w:rsidR="00FE328F">
        <w:rPr>
          <w:rFonts w:cs="Times New Roman"/>
        </w:rPr>
        <w:t xml:space="preserve">.aprīļa </w:t>
      </w:r>
      <w:r w:rsidR="00A22518" w:rsidRPr="002C31A6">
        <w:rPr>
          <w:rFonts w:cs="Times New Roman"/>
        </w:rPr>
        <w:t xml:space="preserve"> </w:t>
      </w:r>
      <w:r w:rsidR="00B02CC8" w:rsidRPr="002C31A6">
        <w:rPr>
          <w:rFonts w:cs="Times New Roman"/>
        </w:rPr>
        <w:t xml:space="preserve">numurā – no </w:t>
      </w:r>
      <w:r w:rsidR="0049146E" w:rsidRPr="002C31A6">
        <w:rPr>
          <w:rFonts w:cs="Times New Roman"/>
        </w:rPr>
        <w:t>202</w:t>
      </w:r>
      <w:r w:rsidR="003501CA">
        <w:rPr>
          <w:rFonts w:cs="Times New Roman"/>
        </w:rPr>
        <w:t>3</w:t>
      </w:r>
      <w:r w:rsidR="00B02CC8" w:rsidRPr="002C31A6">
        <w:rPr>
          <w:rFonts w:cs="Times New Roman"/>
        </w:rPr>
        <w:t xml:space="preserve">. gada </w:t>
      </w:r>
      <w:r w:rsidR="00A40DFB">
        <w:rPr>
          <w:rFonts w:cs="Times New Roman"/>
        </w:rPr>
        <w:t>1</w:t>
      </w:r>
      <w:r w:rsidR="003501CA">
        <w:rPr>
          <w:rFonts w:cs="Times New Roman"/>
        </w:rPr>
        <w:t>9</w:t>
      </w:r>
      <w:r w:rsidR="00FE328F">
        <w:rPr>
          <w:rFonts w:cs="Times New Roman"/>
        </w:rPr>
        <w:t>.aprīļa</w:t>
      </w:r>
      <w:r w:rsidR="007B0120">
        <w:rPr>
          <w:rFonts w:cs="Times New Roman"/>
        </w:rPr>
        <w:t xml:space="preserve"> līdz 202</w:t>
      </w:r>
      <w:r w:rsidR="003501CA">
        <w:rPr>
          <w:rFonts w:cs="Times New Roman"/>
        </w:rPr>
        <w:t>3</w:t>
      </w:r>
      <w:r w:rsidR="007B0120">
        <w:rPr>
          <w:rFonts w:cs="Times New Roman"/>
        </w:rPr>
        <w:t xml:space="preserve">.gada </w:t>
      </w:r>
      <w:r w:rsidR="00A40DFB">
        <w:rPr>
          <w:rFonts w:cs="Times New Roman"/>
        </w:rPr>
        <w:t>2</w:t>
      </w:r>
      <w:r w:rsidR="003501CA">
        <w:rPr>
          <w:rFonts w:cs="Times New Roman"/>
        </w:rPr>
        <w:t>5</w:t>
      </w:r>
      <w:r w:rsidR="00FE328F">
        <w:rPr>
          <w:rFonts w:cs="Times New Roman"/>
        </w:rPr>
        <w:t>.aprīlim.</w:t>
      </w:r>
    </w:p>
    <w:p w14:paraId="399987B7" w14:textId="6E4EAB57"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952DEF">
        <w:rPr>
          <w:rFonts w:cs="Times New Roman"/>
        </w:rPr>
        <w:t>2</w:t>
      </w:r>
      <w:r w:rsidR="003501CA">
        <w:rPr>
          <w:rFonts w:cs="Times New Roman"/>
        </w:rPr>
        <w:t>6</w:t>
      </w:r>
      <w:r w:rsidR="00FE328F">
        <w:rPr>
          <w:rFonts w:cs="Times New Roman"/>
        </w:rPr>
        <w:t>.aprīļa</w:t>
      </w:r>
      <w:r w:rsidR="007B6E87">
        <w:rPr>
          <w:rFonts w:cs="Times New Roman"/>
        </w:rPr>
        <w:t xml:space="preserve"> </w:t>
      </w:r>
      <w:r w:rsidR="00B02CC8" w:rsidRPr="002C31A6">
        <w:rPr>
          <w:rFonts w:cs="Times New Roman"/>
        </w:rPr>
        <w:t xml:space="preserve">numurā – no </w:t>
      </w:r>
      <w:r w:rsidR="0049146E" w:rsidRPr="002C31A6">
        <w:rPr>
          <w:rFonts w:cs="Times New Roman"/>
        </w:rPr>
        <w:t>202</w:t>
      </w:r>
      <w:r w:rsidR="003501CA">
        <w:rPr>
          <w:rFonts w:cs="Times New Roman"/>
        </w:rPr>
        <w:t>3</w:t>
      </w:r>
      <w:r w:rsidR="00B02CC8" w:rsidRPr="002C31A6">
        <w:rPr>
          <w:rFonts w:cs="Times New Roman"/>
        </w:rPr>
        <w:t xml:space="preserve">. gada </w:t>
      </w:r>
      <w:r w:rsidR="00FE328F">
        <w:rPr>
          <w:rFonts w:cs="Times New Roman"/>
        </w:rPr>
        <w:t>2</w:t>
      </w:r>
      <w:r w:rsidR="003501CA">
        <w:rPr>
          <w:rFonts w:cs="Times New Roman"/>
        </w:rPr>
        <w:t>6</w:t>
      </w:r>
      <w:r w:rsidR="00FE328F">
        <w:rPr>
          <w:rFonts w:cs="Times New Roman"/>
        </w:rPr>
        <w:t>.aprīļa</w:t>
      </w:r>
      <w:r w:rsidR="00AF330E">
        <w:rPr>
          <w:rFonts w:cs="Times New Roman"/>
        </w:rPr>
        <w:t xml:space="preserve"> līdz 202</w:t>
      </w:r>
      <w:r w:rsidR="003501CA">
        <w:rPr>
          <w:rFonts w:cs="Times New Roman"/>
        </w:rPr>
        <w:t>3</w:t>
      </w:r>
      <w:r w:rsidR="00AF330E">
        <w:rPr>
          <w:rFonts w:cs="Times New Roman"/>
        </w:rPr>
        <w:t xml:space="preserve">.gada </w:t>
      </w:r>
      <w:r w:rsidR="003501CA">
        <w:rPr>
          <w:rFonts w:cs="Times New Roman"/>
        </w:rPr>
        <w:t>9</w:t>
      </w:r>
      <w:r w:rsidR="00FE328F">
        <w:rPr>
          <w:rFonts w:cs="Times New Roman"/>
        </w:rPr>
        <w:t xml:space="preserve">.maijam. </w:t>
      </w:r>
    </w:p>
    <w:p w14:paraId="51F855F7" w14:textId="660B6928"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w:t>
      </w:r>
      <w:r w:rsidR="00952DEF">
        <w:rPr>
          <w:rFonts w:cs="Times New Roman"/>
        </w:rPr>
        <w:t xml:space="preserve"> </w:t>
      </w:r>
      <w:r w:rsidR="003501CA">
        <w:rPr>
          <w:rFonts w:cs="Times New Roman"/>
        </w:rPr>
        <w:t>10</w:t>
      </w:r>
      <w:r w:rsidR="00FE328F">
        <w:rPr>
          <w:rFonts w:cs="Times New Roman"/>
        </w:rPr>
        <w:t>.maija</w:t>
      </w:r>
      <w:r w:rsidR="00A22518" w:rsidRPr="002C31A6">
        <w:rPr>
          <w:rFonts w:cs="Times New Roman"/>
        </w:rPr>
        <w:t xml:space="preserve"> </w:t>
      </w:r>
      <w:r w:rsidR="00B02CC8" w:rsidRPr="002C31A6">
        <w:rPr>
          <w:rFonts w:cs="Times New Roman"/>
        </w:rPr>
        <w:t xml:space="preserve">numurā – no </w:t>
      </w:r>
      <w:r w:rsidR="0049146E" w:rsidRPr="002C31A6">
        <w:rPr>
          <w:rFonts w:cs="Times New Roman"/>
        </w:rPr>
        <w:t>202</w:t>
      </w:r>
      <w:r w:rsidR="003501CA">
        <w:rPr>
          <w:rFonts w:cs="Times New Roman"/>
        </w:rPr>
        <w:t>3</w:t>
      </w:r>
      <w:r w:rsidR="00B02CC8" w:rsidRPr="002C31A6">
        <w:rPr>
          <w:rFonts w:cs="Times New Roman"/>
        </w:rPr>
        <w:t xml:space="preserve">. gada </w:t>
      </w:r>
      <w:r w:rsidR="003501CA">
        <w:rPr>
          <w:rFonts w:cs="Times New Roman"/>
        </w:rPr>
        <w:t>10</w:t>
      </w:r>
      <w:r w:rsidR="00FE328F">
        <w:rPr>
          <w:rFonts w:cs="Times New Roman"/>
        </w:rPr>
        <w:t>.maija</w:t>
      </w:r>
      <w:r w:rsidR="007B6E87">
        <w:rPr>
          <w:rFonts w:cs="Times New Roman"/>
        </w:rPr>
        <w:t xml:space="preserve"> </w:t>
      </w:r>
      <w:r w:rsidR="00AF330E">
        <w:rPr>
          <w:rFonts w:cs="Times New Roman"/>
        </w:rPr>
        <w:t>līdz 202</w:t>
      </w:r>
      <w:r w:rsidR="003501CA">
        <w:rPr>
          <w:rFonts w:cs="Times New Roman"/>
        </w:rPr>
        <w:t>3</w:t>
      </w:r>
      <w:r w:rsidR="00AF330E">
        <w:rPr>
          <w:rFonts w:cs="Times New Roman"/>
        </w:rPr>
        <w:t xml:space="preserve">.gada </w:t>
      </w:r>
      <w:r w:rsidR="003501CA">
        <w:rPr>
          <w:rFonts w:cs="Times New Roman"/>
        </w:rPr>
        <w:t>16</w:t>
      </w:r>
      <w:r w:rsidR="00FE328F">
        <w:rPr>
          <w:rFonts w:cs="Times New Roman"/>
        </w:rPr>
        <w:t>.maijam.</w:t>
      </w:r>
      <w:r w:rsidR="007B6E87">
        <w:rPr>
          <w:rFonts w:cs="Times New Roman"/>
        </w:rPr>
        <w:t xml:space="preserve"> </w:t>
      </w:r>
      <w:r w:rsidR="00AF330E">
        <w:rPr>
          <w:rFonts w:cs="Times New Roman"/>
        </w:rPr>
        <w:t xml:space="preserve"> </w:t>
      </w:r>
    </w:p>
    <w:p w14:paraId="3F06C071" w14:textId="1ECF8FD2"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501CA">
        <w:rPr>
          <w:rFonts w:cs="Times New Roman"/>
        </w:rPr>
        <w:t>17</w:t>
      </w:r>
      <w:r w:rsidR="00FE328F">
        <w:rPr>
          <w:rFonts w:cs="Times New Roman"/>
        </w:rPr>
        <w:t xml:space="preserve">.maija </w:t>
      </w:r>
      <w:r w:rsidR="00B02CC8" w:rsidRPr="002C31A6">
        <w:rPr>
          <w:rFonts w:cs="Times New Roman"/>
        </w:rPr>
        <w:t xml:space="preserve">numurā – no </w:t>
      </w:r>
      <w:r w:rsidR="0049146E" w:rsidRPr="002C31A6">
        <w:rPr>
          <w:rFonts w:cs="Times New Roman"/>
        </w:rPr>
        <w:t>202</w:t>
      </w:r>
      <w:r w:rsidR="003501CA">
        <w:rPr>
          <w:rFonts w:cs="Times New Roman"/>
        </w:rPr>
        <w:t>3</w:t>
      </w:r>
      <w:r w:rsidR="00B02CC8" w:rsidRPr="002C31A6">
        <w:rPr>
          <w:rFonts w:cs="Times New Roman"/>
        </w:rPr>
        <w:t xml:space="preserve">. gada </w:t>
      </w:r>
      <w:r w:rsidR="00FE328F">
        <w:rPr>
          <w:rFonts w:cs="Times New Roman"/>
        </w:rPr>
        <w:t>1</w:t>
      </w:r>
      <w:r w:rsidR="003501CA">
        <w:rPr>
          <w:rFonts w:cs="Times New Roman"/>
        </w:rPr>
        <w:t>7</w:t>
      </w:r>
      <w:r w:rsidR="00FE328F">
        <w:rPr>
          <w:rFonts w:cs="Times New Roman"/>
        </w:rPr>
        <w:t xml:space="preserve">.maija </w:t>
      </w:r>
      <w:r w:rsidR="00AF330E">
        <w:rPr>
          <w:rFonts w:cs="Times New Roman"/>
        </w:rPr>
        <w:t>līdz 202</w:t>
      </w:r>
      <w:r w:rsidR="003501CA">
        <w:rPr>
          <w:rFonts w:cs="Times New Roman"/>
        </w:rPr>
        <w:t>3</w:t>
      </w:r>
      <w:r w:rsidR="00AF330E">
        <w:rPr>
          <w:rFonts w:cs="Times New Roman"/>
        </w:rPr>
        <w:t xml:space="preserve">.gada </w:t>
      </w:r>
      <w:r w:rsidR="003501CA">
        <w:rPr>
          <w:rFonts w:cs="Times New Roman"/>
        </w:rPr>
        <w:t>23</w:t>
      </w:r>
      <w:r w:rsidR="00FE328F">
        <w:rPr>
          <w:rFonts w:cs="Times New Roman"/>
        </w:rPr>
        <w:t xml:space="preserve">.maijam. </w:t>
      </w:r>
      <w:r w:rsidR="007B6E87">
        <w:rPr>
          <w:rFonts w:cs="Times New Roman"/>
        </w:rPr>
        <w:t xml:space="preserve"> </w:t>
      </w:r>
      <w:r w:rsidR="00AF330E">
        <w:rPr>
          <w:rFonts w:cs="Times New Roman"/>
        </w:rPr>
        <w:t xml:space="preserve"> </w:t>
      </w:r>
    </w:p>
    <w:p w14:paraId="0111957B" w14:textId="0B326955"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501CA">
        <w:rPr>
          <w:rFonts w:cs="Times New Roman"/>
        </w:rPr>
        <w:t>24</w:t>
      </w:r>
      <w:r w:rsidR="00FE328F">
        <w:rPr>
          <w:rFonts w:cs="Times New Roman"/>
        </w:rPr>
        <w:t xml:space="preserve">.maija </w:t>
      </w:r>
      <w:r w:rsidR="006F385E" w:rsidRPr="002C31A6">
        <w:rPr>
          <w:rFonts w:cs="Times New Roman"/>
        </w:rPr>
        <w:t xml:space="preserve"> </w:t>
      </w:r>
      <w:r w:rsidR="00B02CC8" w:rsidRPr="002C31A6">
        <w:rPr>
          <w:rFonts w:cs="Times New Roman"/>
        </w:rPr>
        <w:t xml:space="preserve">numurā – no </w:t>
      </w:r>
      <w:r w:rsidR="0049146E" w:rsidRPr="002C31A6">
        <w:rPr>
          <w:rFonts w:cs="Times New Roman"/>
        </w:rPr>
        <w:t>202</w:t>
      </w:r>
      <w:r w:rsidR="003501CA">
        <w:rPr>
          <w:rFonts w:cs="Times New Roman"/>
        </w:rPr>
        <w:t>3</w:t>
      </w:r>
      <w:r w:rsidR="00B02CC8" w:rsidRPr="002C31A6">
        <w:rPr>
          <w:rFonts w:cs="Times New Roman"/>
        </w:rPr>
        <w:t xml:space="preserve">. gada </w:t>
      </w:r>
      <w:r w:rsidR="003501CA">
        <w:rPr>
          <w:rFonts w:cs="Times New Roman"/>
        </w:rPr>
        <w:t>24</w:t>
      </w:r>
      <w:r w:rsidR="00FE328F">
        <w:rPr>
          <w:rFonts w:cs="Times New Roman"/>
        </w:rPr>
        <w:t>.maija</w:t>
      </w:r>
      <w:r w:rsidR="00AF330E">
        <w:rPr>
          <w:rFonts w:cs="Times New Roman"/>
        </w:rPr>
        <w:t xml:space="preserve"> līdz 202</w:t>
      </w:r>
      <w:r w:rsidR="003501CA">
        <w:rPr>
          <w:rFonts w:cs="Times New Roman"/>
        </w:rPr>
        <w:t>3</w:t>
      </w:r>
      <w:r w:rsidR="00AF330E">
        <w:rPr>
          <w:rFonts w:cs="Times New Roman"/>
        </w:rPr>
        <w:t xml:space="preserve">.gada </w:t>
      </w:r>
      <w:r w:rsidR="003501CA">
        <w:rPr>
          <w:rFonts w:cs="Times New Roman"/>
        </w:rPr>
        <w:t>30</w:t>
      </w:r>
      <w:r w:rsidR="00FE328F">
        <w:rPr>
          <w:rFonts w:cs="Times New Roman"/>
        </w:rPr>
        <w:t xml:space="preserve">.maijam. </w:t>
      </w:r>
      <w:r w:rsidR="007B6E87">
        <w:rPr>
          <w:rFonts w:cs="Times New Roman"/>
        </w:rPr>
        <w:t xml:space="preserve"> </w:t>
      </w:r>
      <w:r w:rsidR="00AF330E">
        <w:rPr>
          <w:rFonts w:cs="Times New Roman"/>
        </w:rPr>
        <w:t xml:space="preserve"> </w:t>
      </w:r>
    </w:p>
    <w:p w14:paraId="217D54B2" w14:textId="7057319B" w:rsidR="00F456E7" w:rsidRDefault="006375B9" w:rsidP="00F456E7">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501CA">
        <w:rPr>
          <w:rFonts w:cs="Times New Roman"/>
        </w:rPr>
        <w:t>31</w:t>
      </w:r>
      <w:r w:rsidR="00FE328F">
        <w:rPr>
          <w:rFonts w:cs="Times New Roman"/>
        </w:rPr>
        <w:t>.maija</w:t>
      </w:r>
      <w:r w:rsidR="00AF330E">
        <w:rPr>
          <w:rFonts w:cs="Times New Roman"/>
        </w:rPr>
        <w:t xml:space="preserve"> </w:t>
      </w:r>
      <w:r w:rsidR="00B02CC8" w:rsidRPr="002C31A6">
        <w:rPr>
          <w:rFonts w:cs="Times New Roman"/>
        </w:rPr>
        <w:t xml:space="preserve">numurā – no </w:t>
      </w:r>
      <w:r w:rsidR="0049146E" w:rsidRPr="002C31A6">
        <w:rPr>
          <w:rFonts w:cs="Times New Roman"/>
        </w:rPr>
        <w:t>202</w:t>
      </w:r>
      <w:r w:rsidR="003501CA">
        <w:rPr>
          <w:rFonts w:cs="Times New Roman"/>
        </w:rPr>
        <w:t>3</w:t>
      </w:r>
      <w:r w:rsidR="00B02CC8" w:rsidRPr="002C31A6">
        <w:rPr>
          <w:rFonts w:cs="Times New Roman"/>
        </w:rPr>
        <w:t xml:space="preserve">. gada </w:t>
      </w:r>
      <w:r w:rsidR="003501CA">
        <w:rPr>
          <w:rFonts w:cs="Times New Roman"/>
        </w:rPr>
        <w:t>31</w:t>
      </w:r>
      <w:r w:rsidR="00FE328F">
        <w:rPr>
          <w:rFonts w:cs="Times New Roman"/>
        </w:rPr>
        <w:t xml:space="preserve">.maija </w:t>
      </w:r>
      <w:r w:rsidR="00AF330E">
        <w:rPr>
          <w:rFonts w:cs="Times New Roman"/>
        </w:rPr>
        <w:t>līdz 202</w:t>
      </w:r>
      <w:r w:rsidR="003501CA">
        <w:rPr>
          <w:rFonts w:cs="Times New Roman"/>
        </w:rPr>
        <w:t>3</w:t>
      </w:r>
      <w:r w:rsidR="00AF330E">
        <w:rPr>
          <w:rFonts w:cs="Times New Roman"/>
        </w:rPr>
        <w:t>.gada</w:t>
      </w:r>
      <w:r w:rsidR="003501CA">
        <w:rPr>
          <w:rFonts w:cs="Times New Roman"/>
        </w:rPr>
        <w:t xml:space="preserve"> 6.jūnijam</w:t>
      </w:r>
      <w:r w:rsidR="00FE328F">
        <w:rPr>
          <w:rFonts w:cs="Times New Roman"/>
        </w:rPr>
        <w:t xml:space="preserve">. </w:t>
      </w:r>
      <w:r w:rsidR="007B6E87">
        <w:rPr>
          <w:rFonts w:cs="Times New Roman"/>
        </w:rPr>
        <w:t xml:space="preserve"> </w:t>
      </w:r>
      <w:r w:rsidR="00AF330E">
        <w:rPr>
          <w:rFonts w:cs="Times New Roman"/>
        </w:rPr>
        <w:t xml:space="preserve"> </w:t>
      </w:r>
    </w:p>
    <w:p w14:paraId="1AA04EC7" w14:textId="4E819761" w:rsidR="00B02CC8" w:rsidRPr="002C31A6" w:rsidRDefault="00F456E7"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501CA">
        <w:rPr>
          <w:rFonts w:cs="Times New Roman"/>
        </w:rPr>
        <w:t>7</w:t>
      </w:r>
      <w:r w:rsidR="00A40DFB">
        <w:rPr>
          <w:rFonts w:cs="Times New Roman"/>
        </w:rPr>
        <w:t>.</w:t>
      </w:r>
      <w:r w:rsidR="00FE328F">
        <w:rPr>
          <w:rFonts w:cs="Times New Roman"/>
        </w:rPr>
        <w:t>jūnija</w:t>
      </w:r>
      <w:r>
        <w:rPr>
          <w:rFonts w:cs="Times New Roman"/>
        </w:rPr>
        <w:t xml:space="preserve"> </w:t>
      </w:r>
      <w:r w:rsidRPr="002C31A6">
        <w:rPr>
          <w:rFonts w:cs="Times New Roman"/>
        </w:rPr>
        <w:t>numurā – no 202</w:t>
      </w:r>
      <w:r w:rsidR="003501CA">
        <w:rPr>
          <w:rFonts w:cs="Times New Roman"/>
        </w:rPr>
        <w:t>3</w:t>
      </w:r>
      <w:r w:rsidRPr="002C31A6">
        <w:rPr>
          <w:rFonts w:cs="Times New Roman"/>
        </w:rPr>
        <w:t xml:space="preserve">. gada </w:t>
      </w:r>
      <w:r w:rsidR="003501CA">
        <w:rPr>
          <w:rFonts w:cs="Times New Roman"/>
        </w:rPr>
        <w:t>7</w:t>
      </w:r>
      <w:r w:rsidR="00FE328F">
        <w:rPr>
          <w:rFonts w:cs="Times New Roman"/>
        </w:rPr>
        <w:t>.jūnija</w:t>
      </w:r>
      <w:r>
        <w:rPr>
          <w:rFonts w:cs="Times New Roman"/>
        </w:rPr>
        <w:t xml:space="preserve"> līdz 202</w:t>
      </w:r>
      <w:r w:rsidR="003501CA">
        <w:rPr>
          <w:rFonts w:cs="Times New Roman"/>
        </w:rPr>
        <w:t>3</w:t>
      </w:r>
      <w:r>
        <w:rPr>
          <w:rFonts w:cs="Times New Roman"/>
        </w:rPr>
        <w:t xml:space="preserve">.gada </w:t>
      </w:r>
      <w:r w:rsidR="003501CA">
        <w:rPr>
          <w:rFonts w:cs="Times New Roman"/>
        </w:rPr>
        <w:t>13</w:t>
      </w:r>
      <w:r w:rsidR="00FE328F">
        <w:rPr>
          <w:rFonts w:cs="Times New Roman"/>
        </w:rPr>
        <w:t xml:space="preserve">.jūnijam. </w:t>
      </w:r>
      <w:r>
        <w:rPr>
          <w:rFonts w:cs="Times New Roman"/>
        </w:rPr>
        <w:t xml:space="preserve">  </w:t>
      </w:r>
    </w:p>
    <w:p w14:paraId="12FAD986" w14:textId="6177CF55" w:rsidR="00B02CC8" w:rsidRPr="002C31A6" w:rsidRDefault="006375B9" w:rsidP="00B02CC8">
      <w:pPr>
        <w:spacing w:after="120"/>
        <w:ind w:left="720"/>
        <w:jc w:val="both"/>
        <w:rPr>
          <w:rFonts w:cs="Times New Roman"/>
        </w:rPr>
      </w:pPr>
      <w:proofErr w:type="spellStart"/>
      <w:r w:rsidRPr="002C31A6">
        <w:rPr>
          <w:rFonts w:cs="Times New Roman"/>
        </w:rPr>
        <w:lastRenderedPageBreak/>
        <w:t>Krustvārdu</w:t>
      </w:r>
      <w:proofErr w:type="spellEnd"/>
      <w:r w:rsidRPr="002C31A6">
        <w:rPr>
          <w:rFonts w:cs="Times New Roman"/>
        </w:rPr>
        <w:t xml:space="preserve"> mīkla žurnālā „Ieva” </w:t>
      </w:r>
      <w:r w:rsidR="003501CA">
        <w:rPr>
          <w:rFonts w:cs="Times New Roman"/>
        </w:rPr>
        <w:t>14</w:t>
      </w:r>
      <w:r w:rsidR="008225B2">
        <w:rPr>
          <w:rFonts w:cs="Times New Roman"/>
        </w:rPr>
        <w:t>.jūnija</w:t>
      </w:r>
      <w:r w:rsidR="006F385E" w:rsidRPr="002C31A6">
        <w:rPr>
          <w:rFonts w:cs="Times New Roman"/>
        </w:rPr>
        <w:t xml:space="preserve"> </w:t>
      </w:r>
      <w:r w:rsidR="00B02CC8" w:rsidRPr="002C31A6">
        <w:rPr>
          <w:rFonts w:cs="Times New Roman"/>
        </w:rPr>
        <w:t xml:space="preserve">numurā – no </w:t>
      </w:r>
      <w:r w:rsidR="0049146E" w:rsidRPr="002C31A6">
        <w:rPr>
          <w:rFonts w:cs="Times New Roman"/>
        </w:rPr>
        <w:t>202</w:t>
      </w:r>
      <w:r w:rsidR="003501CA">
        <w:rPr>
          <w:rFonts w:cs="Times New Roman"/>
        </w:rPr>
        <w:t>3</w:t>
      </w:r>
      <w:r w:rsidR="00B02CC8" w:rsidRPr="002C31A6">
        <w:rPr>
          <w:rFonts w:cs="Times New Roman"/>
        </w:rPr>
        <w:t xml:space="preserve">. gada </w:t>
      </w:r>
      <w:r w:rsidR="003501CA">
        <w:rPr>
          <w:rFonts w:cs="Times New Roman"/>
        </w:rPr>
        <w:t>14</w:t>
      </w:r>
      <w:r w:rsidR="008225B2">
        <w:rPr>
          <w:rFonts w:cs="Times New Roman"/>
        </w:rPr>
        <w:t>.jūnija</w:t>
      </w:r>
      <w:r w:rsidR="00AF330E">
        <w:rPr>
          <w:rFonts w:cs="Times New Roman"/>
        </w:rPr>
        <w:t xml:space="preserve"> līdz 202</w:t>
      </w:r>
      <w:r w:rsidR="00A40DFB">
        <w:rPr>
          <w:rFonts w:cs="Times New Roman"/>
        </w:rPr>
        <w:t>2</w:t>
      </w:r>
      <w:r w:rsidR="00AF330E">
        <w:rPr>
          <w:rFonts w:cs="Times New Roman"/>
        </w:rPr>
        <w:t xml:space="preserve">.gada </w:t>
      </w:r>
      <w:r w:rsidR="003501CA">
        <w:rPr>
          <w:rFonts w:cs="Times New Roman"/>
        </w:rPr>
        <w:t>27</w:t>
      </w:r>
      <w:r w:rsidR="008225B2">
        <w:rPr>
          <w:rFonts w:cs="Times New Roman"/>
        </w:rPr>
        <w:t xml:space="preserve">.jūnijam. </w:t>
      </w:r>
      <w:r w:rsidR="007B6E87">
        <w:rPr>
          <w:rFonts w:cs="Times New Roman"/>
        </w:rPr>
        <w:t xml:space="preserve"> </w:t>
      </w:r>
      <w:r w:rsidR="00AF330E">
        <w:rPr>
          <w:rFonts w:cs="Times New Roman"/>
        </w:rPr>
        <w:t xml:space="preserve"> </w:t>
      </w:r>
    </w:p>
    <w:p w14:paraId="3C77B59F" w14:textId="5659A26E" w:rsidR="00B02CC8" w:rsidRPr="002C31A6" w:rsidRDefault="006375B9" w:rsidP="00B02CC8">
      <w:pPr>
        <w:spacing w:after="120"/>
        <w:ind w:left="720"/>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501CA">
        <w:rPr>
          <w:rFonts w:cs="Times New Roman"/>
        </w:rPr>
        <w:t>28</w:t>
      </w:r>
      <w:r w:rsidR="008225B2">
        <w:rPr>
          <w:rFonts w:cs="Times New Roman"/>
        </w:rPr>
        <w:t>.jūnija</w:t>
      </w:r>
      <w:r w:rsidR="00B02CC8" w:rsidRPr="002C31A6">
        <w:rPr>
          <w:rFonts w:cs="Times New Roman"/>
        </w:rPr>
        <w:t xml:space="preserve"> numurā – no </w:t>
      </w:r>
      <w:r w:rsidR="0049146E" w:rsidRPr="002C31A6">
        <w:rPr>
          <w:rFonts w:cs="Times New Roman"/>
        </w:rPr>
        <w:t>202</w:t>
      </w:r>
      <w:r w:rsidR="003501CA">
        <w:rPr>
          <w:rFonts w:cs="Times New Roman"/>
        </w:rPr>
        <w:t>3</w:t>
      </w:r>
      <w:r w:rsidR="00B02CC8" w:rsidRPr="002C31A6">
        <w:rPr>
          <w:rFonts w:cs="Times New Roman"/>
        </w:rPr>
        <w:t xml:space="preserve">. gada </w:t>
      </w:r>
      <w:r w:rsidR="003501CA">
        <w:rPr>
          <w:rFonts w:cs="Times New Roman"/>
        </w:rPr>
        <w:t>28</w:t>
      </w:r>
      <w:r w:rsidR="008225B2">
        <w:rPr>
          <w:rFonts w:cs="Times New Roman"/>
        </w:rPr>
        <w:t>.jūnija</w:t>
      </w:r>
      <w:r w:rsidR="00AF330E">
        <w:rPr>
          <w:rFonts w:cs="Times New Roman"/>
        </w:rPr>
        <w:t xml:space="preserve"> līdz 202</w:t>
      </w:r>
      <w:r w:rsidR="00A40DFB">
        <w:rPr>
          <w:rFonts w:cs="Times New Roman"/>
        </w:rPr>
        <w:t>2</w:t>
      </w:r>
      <w:r w:rsidR="00AF330E">
        <w:rPr>
          <w:rFonts w:cs="Times New Roman"/>
        </w:rPr>
        <w:t xml:space="preserve">.gada </w:t>
      </w:r>
      <w:r w:rsidR="003501CA">
        <w:rPr>
          <w:rFonts w:cs="Times New Roman"/>
        </w:rPr>
        <w:t>4.jūlijam</w:t>
      </w:r>
      <w:r w:rsidR="008225B2">
        <w:rPr>
          <w:rFonts w:cs="Times New Roman"/>
        </w:rPr>
        <w:t xml:space="preserve">. </w:t>
      </w:r>
    </w:p>
    <w:p w14:paraId="427C9747" w14:textId="77777777" w:rsidR="00AF330E" w:rsidRPr="002C31A6" w:rsidRDefault="00AF330E" w:rsidP="00B02CC8">
      <w:pPr>
        <w:spacing w:after="120"/>
        <w:ind w:left="720"/>
        <w:jc w:val="both"/>
        <w:rPr>
          <w:rFonts w:cs="Times New Roman"/>
        </w:rPr>
      </w:pPr>
    </w:p>
    <w:p w14:paraId="40C45017" w14:textId="77777777" w:rsidR="006375B9" w:rsidRPr="002C31A6" w:rsidRDefault="006375B9" w:rsidP="00B02CC8">
      <w:pPr>
        <w:spacing w:after="120"/>
        <w:ind w:left="720"/>
        <w:jc w:val="both"/>
        <w:rPr>
          <w:rFonts w:cs="Times New Roman"/>
        </w:rPr>
      </w:pPr>
      <w:r w:rsidRPr="002C31A6">
        <w:rPr>
          <w:rFonts w:cs="Times New Roman"/>
        </w:rPr>
        <w:t>Dalībniekam visas akcijas periodā nepieciešams saglabāt pirkuma čeku.</w:t>
      </w:r>
    </w:p>
    <w:p w14:paraId="46415F44" w14:textId="77777777" w:rsidR="006375B9" w:rsidRPr="002C31A6" w:rsidRDefault="006375B9" w:rsidP="006375B9">
      <w:pPr>
        <w:numPr>
          <w:ilvl w:val="0"/>
          <w:numId w:val="3"/>
        </w:numPr>
        <w:ind w:left="1560" w:hanging="993"/>
        <w:jc w:val="both"/>
        <w:rPr>
          <w:rFonts w:cs="Times New Roman"/>
        </w:rPr>
      </w:pPr>
      <w:r w:rsidRPr="002C31A6">
        <w:rPr>
          <w:rFonts w:cs="Times New Roman"/>
        </w:rPr>
        <w:t xml:space="preserve">No viena telefona numura var nosūtīt vienu </w:t>
      </w:r>
      <w:proofErr w:type="spellStart"/>
      <w:r w:rsidRPr="002C31A6">
        <w:rPr>
          <w:rFonts w:cs="Times New Roman"/>
        </w:rPr>
        <w:t>sms</w:t>
      </w:r>
      <w:proofErr w:type="spellEnd"/>
      <w:r w:rsidRPr="002C31A6">
        <w:rPr>
          <w:rFonts w:cs="Times New Roman"/>
        </w:rPr>
        <w:t>.</w:t>
      </w:r>
    </w:p>
    <w:p w14:paraId="54F09688" w14:textId="77777777" w:rsidR="0065164A" w:rsidRPr="002C31A6" w:rsidRDefault="006375B9" w:rsidP="0065164A">
      <w:pPr>
        <w:numPr>
          <w:ilvl w:val="0"/>
          <w:numId w:val="3"/>
        </w:numPr>
        <w:ind w:left="1560" w:hanging="993"/>
        <w:jc w:val="both"/>
        <w:rPr>
          <w:sz w:val="20"/>
          <w:szCs w:val="20"/>
        </w:rPr>
      </w:pPr>
      <w:r w:rsidRPr="002C31A6">
        <w:rPr>
          <w:rFonts w:cs="Times New Roman"/>
        </w:rPr>
        <w:t xml:space="preserve">Loterijā nedrīkst piedalīties personas, kuras nav sasniegušas 18 gadu vecumu. </w:t>
      </w:r>
    </w:p>
    <w:p w14:paraId="2CCBCFA6" w14:textId="77777777" w:rsidR="0065164A" w:rsidRPr="002C31A6" w:rsidRDefault="0065164A" w:rsidP="0065164A">
      <w:pPr>
        <w:numPr>
          <w:ilvl w:val="0"/>
          <w:numId w:val="3"/>
        </w:numPr>
        <w:ind w:left="1560" w:hanging="993"/>
        <w:jc w:val="both"/>
        <w:rPr>
          <w:rFonts w:cs="Times New Roman"/>
        </w:rPr>
      </w:pPr>
      <w:r w:rsidRPr="002C31A6">
        <w:rPr>
          <w:rFonts w:cs="Times New Roman"/>
        </w:rPr>
        <w:t>Piedaloties loterijā, dalībnieki piekrīt savu datu apstrādei un personas datu nodošanai trešajām personām balvu izsniegšanas procesa nodrošināšanai.</w:t>
      </w:r>
    </w:p>
    <w:p w14:paraId="21E9F0E4" w14:textId="77777777" w:rsidR="006375B9" w:rsidRPr="002C31A6" w:rsidRDefault="006375B9" w:rsidP="006375B9">
      <w:pPr>
        <w:jc w:val="both"/>
        <w:rPr>
          <w:rFonts w:cs="Times New Roman"/>
        </w:rPr>
      </w:pPr>
    </w:p>
    <w:p w14:paraId="26CB2FA6" w14:textId="77777777" w:rsidR="006375B9" w:rsidRPr="002C31A6" w:rsidRDefault="006375B9" w:rsidP="006375B9">
      <w:pPr>
        <w:numPr>
          <w:ilvl w:val="0"/>
          <w:numId w:val="2"/>
        </w:numPr>
        <w:spacing w:after="120"/>
        <w:jc w:val="both"/>
        <w:rPr>
          <w:rFonts w:cs="Times New Roman"/>
          <w:b/>
        </w:rPr>
      </w:pPr>
      <w:r w:rsidRPr="002C31A6">
        <w:rPr>
          <w:rFonts w:cs="Times New Roman"/>
          <w:b/>
        </w:rPr>
        <w:t>Ar piedalīšanos loterijā saistītie loterijas dalībnieka izdevumi:</w:t>
      </w:r>
      <w:r w:rsidRPr="002C31A6">
        <w:rPr>
          <w:rFonts w:cs="Times New Roman"/>
        </w:rPr>
        <w:t xml:space="preserve"> </w:t>
      </w:r>
    </w:p>
    <w:p w14:paraId="5BEFBE75" w14:textId="48D4C505" w:rsidR="006375B9" w:rsidRPr="002C31A6" w:rsidRDefault="006375B9" w:rsidP="006375B9">
      <w:pPr>
        <w:spacing w:after="120"/>
        <w:ind w:left="720"/>
        <w:jc w:val="both"/>
        <w:rPr>
          <w:rFonts w:cs="Times New Roman"/>
          <w:b/>
        </w:rPr>
      </w:pPr>
      <w:r w:rsidRPr="002C31A6">
        <w:rPr>
          <w:rFonts w:cs="Times New Roman"/>
        </w:rPr>
        <w:t>EUR 0,</w:t>
      </w:r>
      <w:r w:rsidR="004D201D">
        <w:rPr>
          <w:rFonts w:cs="Times New Roman"/>
        </w:rPr>
        <w:t>75</w:t>
      </w:r>
      <w:r w:rsidRPr="002C31A6">
        <w:rPr>
          <w:rFonts w:cs="Times New Roman"/>
        </w:rPr>
        <w:t xml:space="preserve"> (t.sk. PVN) maksa par </w:t>
      </w:r>
      <w:proofErr w:type="spellStart"/>
      <w:r w:rsidRPr="002C31A6">
        <w:rPr>
          <w:rFonts w:cs="Times New Roman"/>
        </w:rPr>
        <w:t>sms</w:t>
      </w:r>
      <w:proofErr w:type="spellEnd"/>
      <w:r w:rsidRPr="002C31A6">
        <w:rPr>
          <w:rFonts w:cs="Times New Roman"/>
        </w:rPr>
        <w:t>.</w:t>
      </w:r>
    </w:p>
    <w:p w14:paraId="176A6F77" w14:textId="77777777" w:rsidR="006375B9" w:rsidRPr="002C31A6" w:rsidRDefault="006375B9" w:rsidP="006375B9">
      <w:pPr>
        <w:numPr>
          <w:ilvl w:val="0"/>
          <w:numId w:val="2"/>
        </w:numPr>
        <w:spacing w:after="120"/>
        <w:jc w:val="both"/>
        <w:rPr>
          <w:rFonts w:cs="Times New Roman"/>
        </w:rPr>
      </w:pPr>
      <w:r w:rsidRPr="002C31A6">
        <w:rPr>
          <w:rFonts w:cs="Times New Roman"/>
          <w:b/>
        </w:rPr>
        <w:t xml:space="preserve">Uzvarētāju starp akcijas dalībniekiem nosaka: </w:t>
      </w:r>
    </w:p>
    <w:p w14:paraId="6942DD5A" w14:textId="77777777" w:rsidR="006375B9" w:rsidRPr="002C31A6" w:rsidRDefault="006375B9" w:rsidP="006375B9">
      <w:pPr>
        <w:spacing w:after="120"/>
        <w:ind w:left="360" w:firstLine="349"/>
        <w:jc w:val="both"/>
        <w:rPr>
          <w:rFonts w:cs="Times New Roman"/>
        </w:rPr>
      </w:pPr>
      <w:r w:rsidRPr="002C31A6">
        <w:rPr>
          <w:rFonts w:cs="Times New Roman"/>
        </w:rPr>
        <w:t>SIA „Žurnāls Santa” telpās Stabu ielā 34, Rīgā, plkst. 11.00.</w:t>
      </w:r>
    </w:p>
    <w:p w14:paraId="4532BD95" w14:textId="35B0D266" w:rsidR="006375B9" w:rsidRPr="002C31A6" w:rsidRDefault="006375B9" w:rsidP="006375B9">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12</w:t>
      </w:r>
      <w:r w:rsidR="008225B2">
        <w:rPr>
          <w:rFonts w:cs="Times New Roman"/>
        </w:rPr>
        <w:t>.aprīļa</w:t>
      </w:r>
      <w:r w:rsidR="00A24784" w:rsidRPr="002C31A6">
        <w:rPr>
          <w:rFonts w:cs="Times New Roman"/>
        </w:rPr>
        <w:t xml:space="preserve"> </w:t>
      </w:r>
      <w:r w:rsidR="00B02CC8" w:rsidRPr="002C31A6">
        <w:rPr>
          <w:rFonts w:cs="Times New Roman"/>
        </w:rPr>
        <w:t>numurā – 20</w:t>
      </w:r>
      <w:r w:rsidR="00A24784" w:rsidRPr="002C31A6">
        <w:rPr>
          <w:rFonts w:cs="Times New Roman"/>
        </w:rPr>
        <w:t>2</w:t>
      </w:r>
      <w:r w:rsidR="003D7936">
        <w:rPr>
          <w:rFonts w:cs="Times New Roman"/>
        </w:rPr>
        <w:t>3</w:t>
      </w:r>
      <w:r w:rsidR="00B02CC8" w:rsidRPr="002C31A6">
        <w:rPr>
          <w:rFonts w:cs="Times New Roman"/>
        </w:rPr>
        <w:t xml:space="preserve">. gada </w:t>
      </w:r>
      <w:r w:rsidR="003D7936">
        <w:rPr>
          <w:rFonts w:cs="Times New Roman"/>
        </w:rPr>
        <w:t>19</w:t>
      </w:r>
      <w:r w:rsidR="008225B2">
        <w:rPr>
          <w:rFonts w:cs="Times New Roman"/>
        </w:rPr>
        <w:t>.aprīlī.</w:t>
      </w:r>
      <w:r w:rsidR="00A14900">
        <w:rPr>
          <w:rFonts w:cs="Times New Roman"/>
        </w:rPr>
        <w:t xml:space="preserve"> </w:t>
      </w:r>
    </w:p>
    <w:p w14:paraId="469FC895" w14:textId="02E4F846" w:rsidR="006375B9" w:rsidRPr="002C31A6" w:rsidRDefault="006375B9" w:rsidP="00E47985">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19</w:t>
      </w:r>
      <w:r w:rsidR="008225B2">
        <w:rPr>
          <w:rFonts w:cs="Times New Roman"/>
        </w:rPr>
        <w:t>.aprīļa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3D7936">
        <w:rPr>
          <w:rFonts w:cs="Times New Roman"/>
        </w:rPr>
        <w:t>3</w:t>
      </w:r>
      <w:r w:rsidR="00A24784" w:rsidRPr="002C31A6">
        <w:rPr>
          <w:rFonts w:cs="Times New Roman"/>
        </w:rPr>
        <w:t xml:space="preserve">. </w:t>
      </w:r>
      <w:r w:rsidR="00B02CC8" w:rsidRPr="002C31A6">
        <w:rPr>
          <w:rFonts w:cs="Times New Roman"/>
        </w:rPr>
        <w:t xml:space="preserve">gada </w:t>
      </w:r>
      <w:r w:rsidR="008225B2">
        <w:rPr>
          <w:rFonts w:cs="Times New Roman"/>
        </w:rPr>
        <w:t>2</w:t>
      </w:r>
      <w:r w:rsidR="003D7936">
        <w:rPr>
          <w:rFonts w:cs="Times New Roman"/>
        </w:rPr>
        <w:t>6</w:t>
      </w:r>
      <w:r w:rsidR="008225B2">
        <w:rPr>
          <w:rFonts w:cs="Times New Roman"/>
        </w:rPr>
        <w:t>.aprīlī.</w:t>
      </w:r>
      <w:r w:rsidR="00A14900">
        <w:rPr>
          <w:rFonts w:cs="Times New Roman"/>
        </w:rPr>
        <w:t xml:space="preserve"> </w:t>
      </w:r>
    </w:p>
    <w:p w14:paraId="7ADED298" w14:textId="39C93E6B" w:rsidR="006375B9" w:rsidRPr="002C31A6" w:rsidRDefault="006375B9" w:rsidP="006375B9">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26</w:t>
      </w:r>
      <w:r w:rsidR="008225B2">
        <w:rPr>
          <w:rFonts w:cs="Times New Roman"/>
        </w:rPr>
        <w:t>.aprīļa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3D7936">
        <w:rPr>
          <w:rFonts w:cs="Times New Roman"/>
        </w:rPr>
        <w:t>3</w:t>
      </w:r>
      <w:r w:rsidR="00B02CC8" w:rsidRPr="002C31A6">
        <w:rPr>
          <w:rFonts w:cs="Times New Roman"/>
        </w:rPr>
        <w:t xml:space="preserve">. gada </w:t>
      </w:r>
      <w:r w:rsidR="003D7936">
        <w:rPr>
          <w:rFonts w:cs="Times New Roman"/>
        </w:rPr>
        <w:t>10</w:t>
      </w:r>
      <w:r w:rsidR="008225B2">
        <w:rPr>
          <w:rFonts w:cs="Times New Roman"/>
        </w:rPr>
        <w:t xml:space="preserve">.maijā. </w:t>
      </w:r>
      <w:r w:rsidR="00A14900">
        <w:rPr>
          <w:rFonts w:cs="Times New Roman"/>
        </w:rPr>
        <w:t xml:space="preserve"> </w:t>
      </w:r>
    </w:p>
    <w:p w14:paraId="51420296" w14:textId="7DC76EC0" w:rsidR="006375B9"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10</w:t>
      </w:r>
      <w:r w:rsidR="008225B2">
        <w:rPr>
          <w:rFonts w:cs="Times New Roman"/>
        </w:rPr>
        <w:t xml:space="preserve">.maija </w:t>
      </w:r>
      <w:r w:rsidR="00B02CC8" w:rsidRPr="002C31A6">
        <w:rPr>
          <w:rFonts w:cs="Times New Roman"/>
        </w:rPr>
        <w:t xml:space="preserve">numurā – </w:t>
      </w:r>
      <w:r w:rsidR="00A24784" w:rsidRPr="002C31A6">
        <w:rPr>
          <w:rFonts w:cs="Times New Roman"/>
        </w:rPr>
        <w:t>202</w:t>
      </w:r>
      <w:r w:rsidR="003D7936">
        <w:rPr>
          <w:rFonts w:cs="Times New Roman"/>
        </w:rPr>
        <w:t>3</w:t>
      </w:r>
      <w:r w:rsidR="00B02CC8" w:rsidRPr="002C31A6">
        <w:rPr>
          <w:rFonts w:cs="Times New Roman"/>
        </w:rPr>
        <w:t xml:space="preserve">. gada </w:t>
      </w:r>
      <w:r w:rsidR="003D7936">
        <w:rPr>
          <w:rFonts w:cs="Times New Roman"/>
        </w:rPr>
        <w:t>17</w:t>
      </w:r>
      <w:r w:rsidR="008225B2">
        <w:rPr>
          <w:rFonts w:cs="Times New Roman"/>
        </w:rPr>
        <w:t xml:space="preserve">.maijā. </w:t>
      </w:r>
      <w:r w:rsidR="00A14900">
        <w:rPr>
          <w:rFonts w:cs="Times New Roman"/>
        </w:rPr>
        <w:t xml:space="preserve"> </w:t>
      </w:r>
    </w:p>
    <w:p w14:paraId="6C6A0796" w14:textId="418B6898" w:rsidR="006375B9" w:rsidRPr="002C31A6" w:rsidRDefault="006375B9" w:rsidP="006375B9">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17</w:t>
      </w:r>
      <w:r w:rsidR="008225B2">
        <w:rPr>
          <w:rFonts w:cs="Times New Roman"/>
        </w:rPr>
        <w:t>.maija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3D7936">
        <w:rPr>
          <w:rFonts w:cs="Times New Roman"/>
        </w:rPr>
        <w:t>3</w:t>
      </w:r>
      <w:r w:rsidR="00B02CC8" w:rsidRPr="002C31A6">
        <w:rPr>
          <w:rFonts w:cs="Times New Roman"/>
        </w:rPr>
        <w:t xml:space="preserve">. gada </w:t>
      </w:r>
      <w:r w:rsidR="003D7936">
        <w:rPr>
          <w:rFonts w:cs="Times New Roman"/>
        </w:rPr>
        <w:t>25</w:t>
      </w:r>
      <w:r w:rsidR="008225B2">
        <w:rPr>
          <w:rFonts w:cs="Times New Roman"/>
        </w:rPr>
        <w:t xml:space="preserve">.maijā. </w:t>
      </w:r>
      <w:r w:rsidR="00A14900">
        <w:rPr>
          <w:rFonts w:cs="Times New Roman"/>
        </w:rPr>
        <w:t xml:space="preserve"> </w:t>
      </w:r>
    </w:p>
    <w:p w14:paraId="3AB1F031" w14:textId="46B06964" w:rsidR="00B02CC8" w:rsidRPr="002C31A6" w:rsidRDefault="00F01879" w:rsidP="00E47985">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w:t>
      </w:r>
      <w:r w:rsidR="002A02BC" w:rsidRPr="002C31A6">
        <w:rPr>
          <w:rFonts w:cs="Times New Roman"/>
        </w:rPr>
        <w:t xml:space="preserve"> </w:t>
      </w:r>
      <w:r w:rsidR="003D7936">
        <w:rPr>
          <w:rFonts w:cs="Times New Roman"/>
        </w:rPr>
        <w:t>24</w:t>
      </w:r>
      <w:r w:rsidR="008225B2">
        <w:rPr>
          <w:rFonts w:cs="Times New Roman"/>
        </w:rPr>
        <w:t xml:space="preserve">.maija </w:t>
      </w:r>
      <w:r w:rsidR="00B02CC8" w:rsidRPr="002C31A6">
        <w:rPr>
          <w:rFonts w:cs="Times New Roman"/>
        </w:rPr>
        <w:t xml:space="preserve">numurā – </w:t>
      </w:r>
      <w:r w:rsidR="00A24784" w:rsidRPr="002C31A6">
        <w:rPr>
          <w:rFonts w:cs="Times New Roman"/>
        </w:rPr>
        <w:t>202</w:t>
      </w:r>
      <w:r w:rsidR="003D7936">
        <w:rPr>
          <w:rFonts w:cs="Times New Roman"/>
        </w:rPr>
        <w:t>3</w:t>
      </w:r>
      <w:r w:rsidR="00B02CC8" w:rsidRPr="002C31A6">
        <w:rPr>
          <w:rFonts w:cs="Times New Roman"/>
        </w:rPr>
        <w:t xml:space="preserve">. gada </w:t>
      </w:r>
      <w:r w:rsidR="003D7936">
        <w:rPr>
          <w:rFonts w:cs="Times New Roman"/>
        </w:rPr>
        <w:t>31</w:t>
      </w:r>
      <w:r w:rsidR="008225B2">
        <w:rPr>
          <w:rFonts w:cs="Times New Roman"/>
        </w:rPr>
        <w:t xml:space="preserve">.maijā. </w:t>
      </w:r>
      <w:r w:rsidR="00A14900">
        <w:rPr>
          <w:rFonts w:cs="Times New Roman"/>
        </w:rPr>
        <w:t xml:space="preserve"> </w:t>
      </w:r>
    </w:p>
    <w:p w14:paraId="57585474" w14:textId="2B26905B" w:rsidR="00B02CC8" w:rsidRPr="002C31A6" w:rsidRDefault="00E47985"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31</w:t>
      </w:r>
      <w:r w:rsidR="008225B2">
        <w:rPr>
          <w:rFonts w:cs="Times New Roman"/>
        </w:rPr>
        <w:t>.maija</w:t>
      </w:r>
      <w:r w:rsidR="00A24784" w:rsidRPr="002C31A6">
        <w:rPr>
          <w:rFonts w:cs="Times New Roman"/>
        </w:rPr>
        <w:t xml:space="preserve"> </w:t>
      </w:r>
      <w:r w:rsidR="00210650" w:rsidRPr="002C31A6">
        <w:rPr>
          <w:rFonts w:cs="Times New Roman"/>
        </w:rPr>
        <w:t xml:space="preserve">numurā – </w:t>
      </w:r>
      <w:r w:rsidR="00A24784" w:rsidRPr="002C31A6">
        <w:rPr>
          <w:rFonts w:cs="Times New Roman"/>
        </w:rPr>
        <w:t>202</w:t>
      </w:r>
      <w:r w:rsidR="003D7936">
        <w:rPr>
          <w:rFonts w:cs="Times New Roman"/>
        </w:rPr>
        <w:t>3</w:t>
      </w:r>
      <w:r w:rsidR="00210650" w:rsidRPr="002C31A6">
        <w:rPr>
          <w:rFonts w:cs="Times New Roman"/>
        </w:rPr>
        <w:t xml:space="preserve">. gada </w:t>
      </w:r>
      <w:r w:rsidR="003D7936">
        <w:rPr>
          <w:rFonts w:cs="Times New Roman"/>
        </w:rPr>
        <w:t>7</w:t>
      </w:r>
      <w:r w:rsidR="008225B2">
        <w:rPr>
          <w:rFonts w:cs="Times New Roman"/>
        </w:rPr>
        <w:t>.jūnijā.</w:t>
      </w:r>
      <w:r w:rsidR="00A14900">
        <w:rPr>
          <w:rFonts w:cs="Times New Roman"/>
        </w:rPr>
        <w:t xml:space="preserve"> </w:t>
      </w:r>
    </w:p>
    <w:p w14:paraId="72ACB902" w14:textId="0639B23C" w:rsidR="00B02CC8" w:rsidRPr="002C31A6" w:rsidRDefault="00F03B2A" w:rsidP="006375B9">
      <w:pPr>
        <w:spacing w:after="120"/>
        <w:ind w:left="709"/>
        <w:jc w:val="both"/>
        <w:rPr>
          <w:rFonts w:cs="Times New Roman"/>
        </w:rPr>
      </w:pPr>
      <w:proofErr w:type="spellStart"/>
      <w:r w:rsidRPr="002C31A6">
        <w:rPr>
          <w:rFonts w:cs="Times New Roman"/>
        </w:rPr>
        <w:t>Kr</w:t>
      </w:r>
      <w:r w:rsidR="00F01879" w:rsidRPr="002C31A6">
        <w:rPr>
          <w:rFonts w:cs="Times New Roman"/>
        </w:rPr>
        <w:t>ustvārdu</w:t>
      </w:r>
      <w:proofErr w:type="spellEnd"/>
      <w:r w:rsidR="00F01879" w:rsidRPr="002C31A6">
        <w:rPr>
          <w:rFonts w:cs="Times New Roman"/>
        </w:rPr>
        <w:t xml:space="preserve"> mīkla žurnālā „Ieva” </w:t>
      </w:r>
      <w:r w:rsidR="003D7936">
        <w:rPr>
          <w:rFonts w:cs="Times New Roman"/>
        </w:rPr>
        <w:t>7</w:t>
      </w:r>
      <w:r w:rsidR="008225B2">
        <w:rPr>
          <w:rFonts w:cs="Times New Roman"/>
        </w:rPr>
        <w:t>.jūnija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3D7936">
        <w:rPr>
          <w:rFonts w:cs="Times New Roman"/>
        </w:rPr>
        <w:t>3</w:t>
      </w:r>
      <w:r w:rsidR="00B02CC8" w:rsidRPr="002C31A6">
        <w:rPr>
          <w:rFonts w:cs="Times New Roman"/>
        </w:rPr>
        <w:t xml:space="preserve">. gada </w:t>
      </w:r>
      <w:r w:rsidR="003D7936">
        <w:rPr>
          <w:rFonts w:cs="Times New Roman"/>
        </w:rPr>
        <w:t>14</w:t>
      </w:r>
      <w:r w:rsidR="008225B2">
        <w:rPr>
          <w:rFonts w:cs="Times New Roman"/>
        </w:rPr>
        <w:t xml:space="preserve">.jūnijā. </w:t>
      </w:r>
    </w:p>
    <w:p w14:paraId="67427DE1" w14:textId="497BA098" w:rsidR="00B02CC8" w:rsidRPr="002C31A6" w:rsidRDefault="006375B9" w:rsidP="00B02CC8">
      <w:pPr>
        <w:spacing w:after="120"/>
        <w:ind w:left="709" w:firstLine="11"/>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14</w:t>
      </w:r>
      <w:r w:rsidR="008225B2">
        <w:rPr>
          <w:rFonts w:cs="Times New Roman"/>
        </w:rPr>
        <w:t>.jūnija</w:t>
      </w:r>
      <w:r w:rsidR="0015025F">
        <w:rPr>
          <w:rFonts w:cs="Times New Roman"/>
        </w:rPr>
        <w:t xml:space="preserve"> </w:t>
      </w:r>
      <w:r w:rsidR="00B02CC8" w:rsidRPr="002C31A6">
        <w:rPr>
          <w:rFonts w:cs="Times New Roman"/>
        </w:rPr>
        <w:t xml:space="preserve">numurā – </w:t>
      </w:r>
      <w:r w:rsidR="00A24784" w:rsidRPr="002C31A6">
        <w:rPr>
          <w:rFonts w:cs="Times New Roman"/>
        </w:rPr>
        <w:t>202</w:t>
      </w:r>
      <w:r w:rsidR="003D7936">
        <w:rPr>
          <w:rFonts w:cs="Times New Roman"/>
        </w:rPr>
        <w:t>3</w:t>
      </w:r>
      <w:r w:rsidR="00B02CC8" w:rsidRPr="002C31A6">
        <w:rPr>
          <w:rFonts w:cs="Times New Roman"/>
        </w:rPr>
        <w:t xml:space="preserve">. gada </w:t>
      </w:r>
      <w:r w:rsidR="003D7936">
        <w:rPr>
          <w:rFonts w:cs="Times New Roman"/>
        </w:rPr>
        <w:t>28</w:t>
      </w:r>
      <w:r w:rsidR="008225B2">
        <w:rPr>
          <w:rFonts w:cs="Times New Roman"/>
        </w:rPr>
        <w:t xml:space="preserve">.jūnijā. </w:t>
      </w:r>
      <w:r w:rsidR="00A14900">
        <w:rPr>
          <w:rFonts w:cs="Times New Roman"/>
        </w:rPr>
        <w:t xml:space="preserve"> </w:t>
      </w:r>
      <w:r w:rsidR="0015025F">
        <w:rPr>
          <w:rFonts w:cs="Times New Roman"/>
        </w:rPr>
        <w:t xml:space="preserve"> </w:t>
      </w:r>
    </w:p>
    <w:p w14:paraId="7CE42030" w14:textId="2E2ED12B" w:rsidR="00B02CC8" w:rsidRDefault="006375B9" w:rsidP="00B02CC8">
      <w:pPr>
        <w:spacing w:after="120"/>
        <w:ind w:left="709" w:firstLine="11"/>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28</w:t>
      </w:r>
      <w:r w:rsidR="008225B2">
        <w:rPr>
          <w:rFonts w:cs="Times New Roman"/>
        </w:rPr>
        <w:t>.jūnija</w:t>
      </w:r>
      <w:r w:rsidR="00A24784" w:rsidRPr="002C31A6">
        <w:rPr>
          <w:rFonts w:cs="Times New Roman"/>
        </w:rPr>
        <w:t xml:space="preserve"> </w:t>
      </w:r>
      <w:r w:rsidR="00B02CC8" w:rsidRPr="002C31A6">
        <w:rPr>
          <w:rFonts w:cs="Times New Roman"/>
        </w:rPr>
        <w:t xml:space="preserve">numurā – </w:t>
      </w:r>
      <w:r w:rsidR="00A24784" w:rsidRPr="002C31A6">
        <w:rPr>
          <w:rFonts w:cs="Times New Roman"/>
        </w:rPr>
        <w:t>202</w:t>
      </w:r>
      <w:r w:rsidR="003D7936">
        <w:rPr>
          <w:rFonts w:cs="Times New Roman"/>
        </w:rPr>
        <w:t>3</w:t>
      </w:r>
      <w:r w:rsidR="00B02CC8" w:rsidRPr="002C31A6">
        <w:rPr>
          <w:rFonts w:cs="Times New Roman"/>
        </w:rPr>
        <w:t>. gada</w:t>
      </w:r>
      <w:r w:rsidR="003D7936">
        <w:rPr>
          <w:rFonts w:cs="Times New Roman"/>
        </w:rPr>
        <w:t xml:space="preserve"> 5</w:t>
      </w:r>
      <w:r w:rsidR="008225B2">
        <w:rPr>
          <w:rFonts w:cs="Times New Roman"/>
        </w:rPr>
        <w:t>.</w:t>
      </w:r>
      <w:r w:rsidR="003D7936">
        <w:rPr>
          <w:rFonts w:cs="Times New Roman"/>
        </w:rPr>
        <w:t>jūlijā</w:t>
      </w:r>
      <w:r w:rsidR="008225B2">
        <w:rPr>
          <w:rFonts w:cs="Times New Roman"/>
        </w:rPr>
        <w:t xml:space="preserve">. </w:t>
      </w:r>
      <w:r w:rsidR="00A14900">
        <w:rPr>
          <w:rFonts w:cs="Times New Roman"/>
        </w:rPr>
        <w:t xml:space="preserve"> </w:t>
      </w:r>
      <w:r w:rsidR="0015025F">
        <w:rPr>
          <w:rFonts w:cs="Times New Roman"/>
        </w:rPr>
        <w:t xml:space="preserve"> </w:t>
      </w:r>
    </w:p>
    <w:p w14:paraId="4CF9260E" w14:textId="77777777" w:rsidR="00A14900" w:rsidRDefault="00A14900" w:rsidP="0015025F">
      <w:pPr>
        <w:spacing w:after="120"/>
        <w:ind w:left="709" w:firstLine="11"/>
        <w:jc w:val="both"/>
        <w:rPr>
          <w:rFonts w:cs="Times New Roman"/>
        </w:rPr>
      </w:pPr>
    </w:p>
    <w:p w14:paraId="52060647" w14:textId="77777777" w:rsidR="0015025F" w:rsidRPr="002C31A6" w:rsidRDefault="0015025F" w:rsidP="00A24784">
      <w:pPr>
        <w:spacing w:after="120"/>
        <w:ind w:left="709" w:firstLine="11"/>
        <w:jc w:val="both"/>
        <w:rPr>
          <w:rFonts w:cs="Times New Roman"/>
        </w:rPr>
      </w:pPr>
    </w:p>
    <w:p w14:paraId="4C2BC0C3" w14:textId="77777777" w:rsidR="006375B9" w:rsidRPr="002C31A6" w:rsidRDefault="006375B9" w:rsidP="006375B9">
      <w:pPr>
        <w:numPr>
          <w:ilvl w:val="0"/>
          <w:numId w:val="2"/>
        </w:numPr>
        <w:spacing w:after="120"/>
        <w:jc w:val="both"/>
        <w:rPr>
          <w:rFonts w:cs="Times New Roman"/>
          <w:b/>
        </w:rPr>
      </w:pPr>
      <w:r w:rsidRPr="002C31A6">
        <w:rPr>
          <w:rFonts w:cs="Times New Roman"/>
          <w:b/>
        </w:rPr>
        <w:t>Loterijā laimējušo personu izsludināšanas kārtība:</w:t>
      </w:r>
      <w:r w:rsidRPr="002C31A6">
        <w:rPr>
          <w:rFonts w:cs="Times New Roman"/>
        </w:rPr>
        <w:t xml:space="preserve"> </w:t>
      </w:r>
    </w:p>
    <w:p w14:paraId="458ED30E" w14:textId="3B93D98B" w:rsidR="00B02CC8"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12</w:t>
      </w:r>
      <w:r w:rsidR="00F97736">
        <w:rPr>
          <w:rFonts w:cs="Times New Roman"/>
        </w:rPr>
        <w:t>.aprīļa</w:t>
      </w:r>
      <w:r w:rsidR="000D3F13" w:rsidRPr="002C31A6">
        <w:rPr>
          <w:rFonts w:cs="Times New Roman"/>
        </w:rPr>
        <w:t xml:space="preserve"> </w:t>
      </w:r>
      <w:r w:rsidR="00B02CC8" w:rsidRPr="002C31A6">
        <w:rPr>
          <w:rFonts w:cs="Times New Roman"/>
        </w:rPr>
        <w:t xml:space="preserve">numurā </w:t>
      </w:r>
      <w:r w:rsidR="000B6EE4" w:rsidRPr="002C31A6">
        <w:rPr>
          <w:rFonts w:cs="Times New Roman"/>
        </w:rPr>
        <w:t>– uzvarētāji tiks publicēti 202</w:t>
      </w:r>
      <w:r w:rsidR="003D7936">
        <w:rPr>
          <w:rFonts w:cs="Times New Roman"/>
        </w:rPr>
        <w:t>3</w:t>
      </w:r>
      <w:r w:rsidR="00B02CC8" w:rsidRPr="002C31A6">
        <w:rPr>
          <w:rFonts w:cs="Times New Roman"/>
        </w:rPr>
        <w:t xml:space="preserve">. gada </w:t>
      </w:r>
      <w:r w:rsidR="003D7936">
        <w:rPr>
          <w:rFonts w:cs="Times New Roman"/>
        </w:rPr>
        <w:t>26</w:t>
      </w:r>
      <w:r w:rsidR="00F97736">
        <w:rPr>
          <w:rFonts w:cs="Times New Roman"/>
        </w:rPr>
        <w:t xml:space="preserve">.aprīļa </w:t>
      </w:r>
      <w:r w:rsidR="00B02CC8" w:rsidRPr="002C31A6">
        <w:rPr>
          <w:rFonts w:cs="Times New Roman"/>
        </w:rPr>
        <w:t>numurā.</w:t>
      </w:r>
    </w:p>
    <w:p w14:paraId="13438E3D" w14:textId="3B8C3F7B" w:rsidR="00B02CC8"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19</w:t>
      </w:r>
      <w:r w:rsidR="00F97736">
        <w:rPr>
          <w:rFonts w:cs="Times New Roman"/>
        </w:rPr>
        <w:t>.aprīļa</w:t>
      </w:r>
      <w:r w:rsidR="000B6EE4" w:rsidRPr="002C31A6">
        <w:rPr>
          <w:rFonts w:cs="Times New Roman"/>
        </w:rPr>
        <w:t xml:space="preserve"> </w:t>
      </w:r>
      <w:r w:rsidR="00B02CC8" w:rsidRPr="002C31A6">
        <w:rPr>
          <w:rFonts w:cs="Times New Roman"/>
        </w:rPr>
        <w:t xml:space="preserve">numurā </w:t>
      </w:r>
      <w:r w:rsidR="000B6EE4" w:rsidRPr="002C31A6">
        <w:rPr>
          <w:rFonts w:cs="Times New Roman"/>
        </w:rPr>
        <w:t>– uzvarētāji tiks publicēti 202</w:t>
      </w:r>
      <w:r w:rsidR="003D7936">
        <w:rPr>
          <w:rFonts w:cs="Times New Roman"/>
        </w:rPr>
        <w:t>3</w:t>
      </w:r>
      <w:r w:rsidR="00B02CC8" w:rsidRPr="002C31A6">
        <w:rPr>
          <w:rFonts w:cs="Times New Roman"/>
        </w:rPr>
        <w:t xml:space="preserve">. gada </w:t>
      </w:r>
      <w:r w:rsidR="003D7936">
        <w:rPr>
          <w:rFonts w:cs="Times New Roman"/>
        </w:rPr>
        <w:t>10</w:t>
      </w:r>
      <w:r w:rsidR="00F97736">
        <w:rPr>
          <w:rFonts w:cs="Times New Roman"/>
        </w:rPr>
        <w:t>.maija</w:t>
      </w:r>
      <w:r w:rsidR="000B6EE4" w:rsidRPr="002C31A6">
        <w:rPr>
          <w:rFonts w:cs="Times New Roman"/>
        </w:rPr>
        <w:t xml:space="preserve"> </w:t>
      </w:r>
      <w:r w:rsidR="00B02CC8" w:rsidRPr="002C31A6">
        <w:rPr>
          <w:rFonts w:cs="Times New Roman"/>
        </w:rPr>
        <w:t>numurā.</w:t>
      </w:r>
    </w:p>
    <w:p w14:paraId="21B47EF2" w14:textId="355E8C7B" w:rsidR="00B02CC8"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26</w:t>
      </w:r>
      <w:r w:rsidR="00F97736">
        <w:rPr>
          <w:rFonts w:cs="Times New Roman"/>
        </w:rPr>
        <w:t>.aprīļa</w:t>
      </w:r>
      <w:r w:rsidR="000D3F13" w:rsidRPr="002C31A6">
        <w:rPr>
          <w:rFonts w:cs="Times New Roman"/>
        </w:rPr>
        <w:t xml:space="preserve"> </w:t>
      </w:r>
      <w:r w:rsidR="00B02CC8" w:rsidRPr="002C31A6">
        <w:rPr>
          <w:rFonts w:cs="Times New Roman"/>
        </w:rPr>
        <w:t xml:space="preserve">numurā </w:t>
      </w:r>
      <w:r w:rsidR="00F21653" w:rsidRPr="002C31A6">
        <w:rPr>
          <w:rFonts w:cs="Times New Roman"/>
        </w:rPr>
        <w:t>– uzvarētāji tiks publicēti 202</w:t>
      </w:r>
      <w:r w:rsidR="003D7936">
        <w:rPr>
          <w:rFonts w:cs="Times New Roman"/>
        </w:rPr>
        <w:t>3</w:t>
      </w:r>
      <w:r w:rsidR="00B02CC8" w:rsidRPr="002C31A6">
        <w:rPr>
          <w:rFonts w:cs="Times New Roman"/>
        </w:rPr>
        <w:t xml:space="preserve">. gada </w:t>
      </w:r>
      <w:r w:rsidR="003D7936">
        <w:rPr>
          <w:rFonts w:cs="Times New Roman"/>
        </w:rPr>
        <w:t>17</w:t>
      </w:r>
      <w:r w:rsidR="00F97736">
        <w:rPr>
          <w:rFonts w:cs="Times New Roman"/>
        </w:rPr>
        <w:t>.maija</w:t>
      </w:r>
      <w:r w:rsidR="009C4054">
        <w:rPr>
          <w:rFonts w:cs="Times New Roman"/>
        </w:rPr>
        <w:t xml:space="preserve"> </w:t>
      </w:r>
      <w:r w:rsidR="00B02CC8" w:rsidRPr="002C31A6">
        <w:rPr>
          <w:rFonts w:cs="Times New Roman"/>
        </w:rPr>
        <w:t>numurā.</w:t>
      </w:r>
    </w:p>
    <w:p w14:paraId="2476DA04" w14:textId="5DC5B0C7" w:rsidR="00B02CC8"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w:t>
      </w:r>
      <w:r w:rsidR="00481B44">
        <w:rPr>
          <w:rFonts w:cs="Times New Roman"/>
        </w:rPr>
        <w:t xml:space="preserve"> </w:t>
      </w:r>
      <w:r w:rsidR="003D7936">
        <w:rPr>
          <w:rFonts w:cs="Times New Roman"/>
        </w:rPr>
        <w:t>10</w:t>
      </w:r>
      <w:r w:rsidR="00F97736">
        <w:rPr>
          <w:rFonts w:cs="Times New Roman"/>
        </w:rPr>
        <w:t>.maija</w:t>
      </w:r>
      <w:r w:rsidR="009C4054">
        <w:rPr>
          <w:rFonts w:cs="Times New Roman"/>
        </w:rPr>
        <w:t xml:space="preserve"> </w:t>
      </w:r>
      <w:r w:rsidR="00B02CC8" w:rsidRPr="002C31A6">
        <w:rPr>
          <w:rFonts w:cs="Times New Roman"/>
        </w:rPr>
        <w:t xml:space="preserve">numurā </w:t>
      </w:r>
      <w:r w:rsidR="00F21653" w:rsidRPr="002C31A6">
        <w:rPr>
          <w:rFonts w:cs="Times New Roman"/>
        </w:rPr>
        <w:t>– uzvarētāji tiks publicēti 202</w:t>
      </w:r>
      <w:r w:rsidR="003D7936">
        <w:rPr>
          <w:rFonts w:cs="Times New Roman"/>
        </w:rPr>
        <w:t>3</w:t>
      </w:r>
      <w:r w:rsidR="00B02CC8" w:rsidRPr="002C31A6">
        <w:rPr>
          <w:rFonts w:cs="Times New Roman"/>
        </w:rPr>
        <w:t xml:space="preserve">. gada </w:t>
      </w:r>
      <w:r w:rsidR="003D7936">
        <w:rPr>
          <w:rFonts w:cs="Times New Roman"/>
        </w:rPr>
        <w:t>24</w:t>
      </w:r>
      <w:r w:rsidR="00F97736">
        <w:rPr>
          <w:rFonts w:cs="Times New Roman"/>
        </w:rPr>
        <w:t>.maija</w:t>
      </w:r>
      <w:r w:rsidR="000D3F13" w:rsidRPr="002C31A6">
        <w:rPr>
          <w:rFonts w:cs="Times New Roman"/>
        </w:rPr>
        <w:t xml:space="preserve"> </w:t>
      </w:r>
      <w:r w:rsidR="00B02CC8" w:rsidRPr="002C31A6">
        <w:rPr>
          <w:rFonts w:cs="Times New Roman"/>
        </w:rPr>
        <w:t>numurā.</w:t>
      </w:r>
    </w:p>
    <w:p w14:paraId="7E968598" w14:textId="3F346F03" w:rsidR="006375B9" w:rsidRPr="002C31A6"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17</w:t>
      </w:r>
      <w:r w:rsidR="00481B44">
        <w:rPr>
          <w:rFonts w:cs="Times New Roman"/>
        </w:rPr>
        <w:t>.</w:t>
      </w:r>
      <w:r w:rsidR="00F97736">
        <w:rPr>
          <w:rFonts w:cs="Times New Roman"/>
        </w:rPr>
        <w:t>maija</w:t>
      </w:r>
      <w:r w:rsidR="009C4054">
        <w:rPr>
          <w:rFonts w:cs="Times New Roman"/>
        </w:rPr>
        <w:t xml:space="preserve"> </w:t>
      </w:r>
      <w:r w:rsidR="00B02CC8" w:rsidRPr="002C31A6">
        <w:rPr>
          <w:rFonts w:cs="Times New Roman"/>
        </w:rPr>
        <w:t xml:space="preserve">numurā </w:t>
      </w:r>
      <w:r w:rsidR="00F21653" w:rsidRPr="002C31A6">
        <w:rPr>
          <w:rFonts w:cs="Times New Roman"/>
        </w:rPr>
        <w:t xml:space="preserve">– uzvarētāji tiks publicēti </w:t>
      </w:r>
      <w:r w:rsidR="00F21653" w:rsidRPr="002C31A6">
        <w:rPr>
          <w:rFonts w:cs="Times New Roman"/>
        </w:rPr>
        <w:lastRenderedPageBreak/>
        <w:t>202</w:t>
      </w:r>
      <w:r w:rsidR="003D7936">
        <w:rPr>
          <w:rFonts w:cs="Times New Roman"/>
        </w:rPr>
        <w:t>3</w:t>
      </w:r>
      <w:r w:rsidR="00B02CC8" w:rsidRPr="002C31A6">
        <w:rPr>
          <w:rFonts w:cs="Times New Roman"/>
        </w:rPr>
        <w:t xml:space="preserve">. gada </w:t>
      </w:r>
      <w:r w:rsidR="003D7936">
        <w:rPr>
          <w:rFonts w:cs="Times New Roman"/>
        </w:rPr>
        <w:t>31</w:t>
      </w:r>
      <w:r w:rsidR="00F97736">
        <w:rPr>
          <w:rFonts w:cs="Times New Roman"/>
        </w:rPr>
        <w:t>.maija</w:t>
      </w:r>
      <w:r w:rsidR="000D3F13" w:rsidRPr="002C31A6">
        <w:rPr>
          <w:rFonts w:cs="Times New Roman"/>
        </w:rPr>
        <w:t xml:space="preserve"> </w:t>
      </w:r>
      <w:r w:rsidR="00B02CC8" w:rsidRPr="002C31A6">
        <w:rPr>
          <w:rFonts w:cs="Times New Roman"/>
        </w:rPr>
        <w:t>numurā.</w:t>
      </w:r>
    </w:p>
    <w:p w14:paraId="6F90169F" w14:textId="0E8B0939" w:rsidR="00B02CC8" w:rsidRPr="00B02CC8" w:rsidRDefault="006375B9" w:rsidP="00B02CC8">
      <w:pPr>
        <w:spacing w:after="120"/>
        <w:ind w:left="709"/>
        <w:jc w:val="both"/>
        <w:rPr>
          <w:rFonts w:cs="Times New Roman"/>
        </w:rPr>
      </w:pPr>
      <w:proofErr w:type="spellStart"/>
      <w:r w:rsidRPr="002C31A6">
        <w:rPr>
          <w:rFonts w:cs="Times New Roman"/>
        </w:rPr>
        <w:t>Krustvārdu</w:t>
      </w:r>
      <w:proofErr w:type="spellEnd"/>
      <w:r w:rsidRPr="002C31A6">
        <w:rPr>
          <w:rFonts w:cs="Times New Roman"/>
        </w:rPr>
        <w:t xml:space="preserve"> mīkla žurnālā „Ieva” </w:t>
      </w:r>
      <w:r w:rsidR="003D7936">
        <w:rPr>
          <w:rFonts w:cs="Times New Roman"/>
        </w:rPr>
        <w:t>24</w:t>
      </w:r>
      <w:r w:rsidR="00F97736">
        <w:rPr>
          <w:rFonts w:cs="Times New Roman"/>
        </w:rPr>
        <w:t xml:space="preserve">.maija </w:t>
      </w:r>
      <w:r w:rsidR="00B02CC8" w:rsidRPr="00B02CC8">
        <w:rPr>
          <w:rFonts w:cs="Times New Roman"/>
        </w:rPr>
        <w:t xml:space="preserve">numurā </w:t>
      </w:r>
      <w:r w:rsidR="00F21653">
        <w:rPr>
          <w:rFonts w:cs="Times New Roman"/>
        </w:rPr>
        <w:t>– uzvarētāji tiks publicēti 202</w:t>
      </w:r>
      <w:r w:rsidR="003D7936">
        <w:rPr>
          <w:rFonts w:cs="Times New Roman"/>
        </w:rPr>
        <w:t>3</w:t>
      </w:r>
      <w:r w:rsidR="00B02CC8" w:rsidRPr="00B02CC8">
        <w:rPr>
          <w:rFonts w:cs="Times New Roman"/>
        </w:rPr>
        <w:t xml:space="preserve">. gada </w:t>
      </w:r>
      <w:r w:rsidR="003D7936">
        <w:rPr>
          <w:rFonts w:cs="Times New Roman"/>
        </w:rPr>
        <w:t>7</w:t>
      </w:r>
      <w:r w:rsidR="00F97736">
        <w:rPr>
          <w:rFonts w:cs="Times New Roman"/>
        </w:rPr>
        <w:t xml:space="preserve">.jūnija </w:t>
      </w:r>
      <w:r w:rsidR="00B02CC8" w:rsidRPr="00B02CC8">
        <w:rPr>
          <w:rFonts w:cs="Times New Roman"/>
        </w:rPr>
        <w:t>numurā.</w:t>
      </w:r>
    </w:p>
    <w:p w14:paraId="05C0BC17" w14:textId="66F10338" w:rsidR="00B02CC8" w:rsidRPr="00B02CC8" w:rsidRDefault="006375B9" w:rsidP="00B02CC8">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3D7936">
        <w:rPr>
          <w:rFonts w:cs="Times New Roman"/>
        </w:rPr>
        <w:t>31</w:t>
      </w:r>
      <w:r w:rsidR="00F97736">
        <w:rPr>
          <w:rFonts w:cs="Times New Roman"/>
        </w:rPr>
        <w:t>.maija</w:t>
      </w:r>
      <w:r w:rsidR="000D3F13" w:rsidRPr="00B02CC8">
        <w:rPr>
          <w:rFonts w:cs="Times New Roman"/>
        </w:rPr>
        <w:t xml:space="preserve"> </w:t>
      </w:r>
      <w:r w:rsidR="00B02CC8" w:rsidRPr="00B02CC8">
        <w:rPr>
          <w:rFonts w:cs="Times New Roman"/>
        </w:rPr>
        <w:t xml:space="preserve">numurā </w:t>
      </w:r>
      <w:r w:rsidR="00F21653">
        <w:rPr>
          <w:rFonts w:cs="Times New Roman"/>
        </w:rPr>
        <w:t>– uzvarētāji tiks publicēti 202</w:t>
      </w:r>
      <w:r w:rsidR="003D7936">
        <w:rPr>
          <w:rFonts w:cs="Times New Roman"/>
        </w:rPr>
        <w:t>3</w:t>
      </w:r>
      <w:r w:rsidR="00B02CC8" w:rsidRPr="00B02CC8">
        <w:rPr>
          <w:rFonts w:cs="Times New Roman"/>
        </w:rPr>
        <w:t>. gada</w:t>
      </w:r>
      <w:r w:rsidR="00F97736">
        <w:rPr>
          <w:rFonts w:cs="Times New Roman"/>
        </w:rPr>
        <w:t xml:space="preserve"> </w:t>
      </w:r>
      <w:r w:rsidR="003D7936">
        <w:rPr>
          <w:rFonts w:cs="Times New Roman"/>
        </w:rPr>
        <w:t>14</w:t>
      </w:r>
      <w:r w:rsidR="00F97736">
        <w:rPr>
          <w:rFonts w:cs="Times New Roman"/>
        </w:rPr>
        <w:t>.jūnija</w:t>
      </w:r>
      <w:r w:rsidR="000D3F13" w:rsidRPr="00B45010">
        <w:rPr>
          <w:rFonts w:cs="Times New Roman"/>
        </w:rPr>
        <w:t xml:space="preserve"> </w:t>
      </w:r>
      <w:r w:rsidR="00B02CC8" w:rsidRPr="00B02CC8">
        <w:rPr>
          <w:rFonts w:cs="Times New Roman"/>
        </w:rPr>
        <w:t>numurā.</w:t>
      </w:r>
    </w:p>
    <w:p w14:paraId="4DFC683D" w14:textId="717D6378" w:rsidR="00B02CC8" w:rsidRPr="00B02CC8" w:rsidRDefault="006375B9" w:rsidP="00B02CC8">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3D7936">
        <w:rPr>
          <w:rFonts w:cs="Times New Roman"/>
        </w:rPr>
        <w:t>7</w:t>
      </w:r>
      <w:r w:rsidR="00F97736">
        <w:rPr>
          <w:rFonts w:cs="Times New Roman"/>
        </w:rPr>
        <w:t>.jūnija</w:t>
      </w:r>
      <w:r w:rsidR="000D3F13" w:rsidRPr="00B45010">
        <w:rPr>
          <w:rFonts w:cs="Times New Roman"/>
        </w:rPr>
        <w:t xml:space="preserve"> </w:t>
      </w:r>
      <w:r w:rsidR="00B02CC8" w:rsidRPr="00B02CC8">
        <w:rPr>
          <w:rFonts w:cs="Times New Roman"/>
        </w:rPr>
        <w:t xml:space="preserve">numurā </w:t>
      </w:r>
      <w:r w:rsidR="00F21653">
        <w:rPr>
          <w:rFonts w:cs="Times New Roman"/>
        </w:rPr>
        <w:t>– uzvarētāji tiks publicēti 202</w:t>
      </w:r>
      <w:r w:rsidR="003D7936">
        <w:rPr>
          <w:rFonts w:cs="Times New Roman"/>
        </w:rPr>
        <w:t>3</w:t>
      </w:r>
      <w:r w:rsidR="00B02CC8" w:rsidRPr="00B02CC8">
        <w:rPr>
          <w:rFonts w:cs="Times New Roman"/>
        </w:rPr>
        <w:t xml:space="preserve">. gada </w:t>
      </w:r>
      <w:r w:rsidR="003D7936">
        <w:rPr>
          <w:rFonts w:cs="Times New Roman"/>
        </w:rPr>
        <w:t>28</w:t>
      </w:r>
      <w:r w:rsidR="00F97736">
        <w:rPr>
          <w:rFonts w:cs="Times New Roman"/>
        </w:rPr>
        <w:t>.jūnija</w:t>
      </w:r>
      <w:r w:rsidR="000D3F13" w:rsidRPr="00B45010">
        <w:rPr>
          <w:rFonts w:cs="Times New Roman"/>
        </w:rPr>
        <w:t xml:space="preserve"> </w:t>
      </w:r>
      <w:r w:rsidR="00B02CC8" w:rsidRPr="00B02CC8">
        <w:rPr>
          <w:rFonts w:cs="Times New Roman"/>
        </w:rPr>
        <w:t>numurā.</w:t>
      </w:r>
    </w:p>
    <w:p w14:paraId="6737DA9A" w14:textId="4D7AEFAA" w:rsidR="00B02CC8" w:rsidRPr="00B02CC8" w:rsidRDefault="006375B9" w:rsidP="00B02CC8">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3D7936">
        <w:rPr>
          <w:rFonts w:cs="Times New Roman"/>
        </w:rPr>
        <w:t>14</w:t>
      </w:r>
      <w:r w:rsidR="00F97736">
        <w:rPr>
          <w:rFonts w:cs="Times New Roman"/>
        </w:rPr>
        <w:t xml:space="preserve">.jūnija </w:t>
      </w:r>
      <w:r w:rsidR="00B02CC8" w:rsidRPr="00B02CC8">
        <w:rPr>
          <w:rFonts w:cs="Times New Roman"/>
        </w:rPr>
        <w:t xml:space="preserve">numurā </w:t>
      </w:r>
      <w:r w:rsidR="00210650">
        <w:rPr>
          <w:rFonts w:cs="Times New Roman"/>
        </w:rPr>
        <w:t>– uzvarētāji tiks publicēti 202</w:t>
      </w:r>
      <w:r w:rsidR="003D7936">
        <w:rPr>
          <w:rFonts w:cs="Times New Roman"/>
        </w:rPr>
        <w:t>3</w:t>
      </w:r>
      <w:r w:rsidR="00B02CC8" w:rsidRPr="00B02CC8">
        <w:rPr>
          <w:rFonts w:cs="Times New Roman"/>
        </w:rPr>
        <w:t xml:space="preserve">. gada </w:t>
      </w:r>
      <w:r w:rsidR="003D7936">
        <w:rPr>
          <w:rFonts w:cs="Times New Roman"/>
        </w:rPr>
        <w:t>5</w:t>
      </w:r>
      <w:r w:rsidR="00F97736">
        <w:rPr>
          <w:rFonts w:cs="Times New Roman"/>
        </w:rPr>
        <w:t>.j</w:t>
      </w:r>
      <w:r w:rsidR="003D7936">
        <w:rPr>
          <w:rFonts w:cs="Times New Roman"/>
        </w:rPr>
        <w:t>ūlij</w:t>
      </w:r>
      <w:r w:rsidR="00F97736">
        <w:rPr>
          <w:rFonts w:cs="Times New Roman"/>
        </w:rPr>
        <w:t>a</w:t>
      </w:r>
      <w:r w:rsidR="00EE23DA">
        <w:rPr>
          <w:rFonts w:cs="Times New Roman"/>
        </w:rPr>
        <w:t xml:space="preserve"> </w:t>
      </w:r>
      <w:r w:rsidR="00B02CC8" w:rsidRPr="00B02CC8">
        <w:rPr>
          <w:rFonts w:cs="Times New Roman"/>
        </w:rPr>
        <w:t>numurā.</w:t>
      </w:r>
    </w:p>
    <w:p w14:paraId="64CA3C1B" w14:textId="387CA4F5" w:rsidR="00B02CC8" w:rsidRDefault="006375B9" w:rsidP="00B02CC8">
      <w:pPr>
        <w:spacing w:after="120"/>
        <w:ind w:left="709"/>
        <w:jc w:val="both"/>
        <w:rPr>
          <w:rFonts w:cs="Times New Roman"/>
        </w:rPr>
      </w:pPr>
      <w:proofErr w:type="spellStart"/>
      <w:r w:rsidRPr="00B45010">
        <w:rPr>
          <w:rFonts w:cs="Times New Roman"/>
        </w:rPr>
        <w:t>Krustvārdu</w:t>
      </w:r>
      <w:proofErr w:type="spellEnd"/>
      <w:r w:rsidRPr="00B45010">
        <w:rPr>
          <w:rFonts w:cs="Times New Roman"/>
        </w:rPr>
        <w:t xml:space="preserve"> mīkla žurnālā „Ieva” </w:t>
      </w:r>
      <w:r w:rsidR="003D7936">
        <w:rPr>
          <w:rFonts w:cs="Times New Roman"/>
        </w:rPr>
        <w:t>28</w:t>
      </w:r>
      <w:r w:rsidR="00F97736">
        <w:rPr>
          <w:rFonts w:cs="Times New Roman"/>
        </w:rPr>
        <w:t xml:space="preserve">.jūnija </w:t>
      </w:r>
      <w:r w:rsidR="00B02CC8" w:rsidRPr="00B02CC8">
        <w:rPr>
          <w:rFonts w:cs="Times New Roman"/>
        </w:rPr>
        <w:t>numurā – uzvarētāji tiks publicēti 20</w:t>
      </w:r>
      <w:r w:rsidR="00210650">
        <w:rPr>
          <w:rFonts w:cs="Times New Roman"/>
        </w:rPr>
        <w:t>2</w:t>
      </w:r>
      <w:r w:rsidR="003D7936">
        <w:rPr>
          <w:rFonts w:cs="Times New Roman"/>
        </w:rPr>
        <w:t>3</w:t>
      </w:r>
      <w:r w:rsidR="00B02CC8" w:rsidRPr="00B02CC8">
        <w:rPr>
          <w:rFonts w:cs="Times New Roman"/>
        </w:rPr>
        <w:t xml:space="preserve">. gada </w:t>
      </w:r>
      <w:r w:rsidR="003D7936">
        <w:rPr>
          <w:rFonts w:cs="Times New Roman"/>
        </w:rPr>
        <w:t>12</w:t>
      </w:r>
      <w:r w:rsidR="00F97736">
        <w:rPr>
          <w:rFonts w:cs="Times New Roman"/>
        </w:rPr>
        <w:t>.jūlija</w:t>
      </w:r>
      <w:r w:rsidR="00EE23DA">
        <w:rPr>
          <w:rFonts w:cs="Times New Roman"/>
        </w:rPr>
        <w:t xml:space="preserve"> </w:t>
      </w:r>
      <w:r w:rsidR="00B02CC8" w:rsidRPr="00B02CC8">
        <w:rPr>
          <w:rFonts w:cs="Times New Roman"/>
        </w:rPr>
        <w:t>numurā.</w:t>
      </w:r>
    </w:p>
    <w:p w14:paraId="64973FD3" w14:textId="77777777" w:rsidR="009C4054" w:rsidRDefault="009C4054" w:rsidP="00EE23DA">
      <w:pPr>
        <w:spacing w:after="120"/>
        <w:ind w:left="709"/>
        <w:jc w:val="both"/>
        <w:rPr>
          <w:rFonts w:cs="Times New Roman"/>
        </w:rPr>
      </w:pPr>
    </w:p>
    <w:p w14:paraId="3B402247" w14:textId="77777777" w:rsidR="00EE23DA" w:rsidRDefault="00EE23DA" w:rsidP="00B02CC8">
      <w:pPr>
        <w:spacing w:after="120"/>
        <w:ind w:left="709"/>
        <w:jc w:val="both"/>
        <w:rPr>
          <w:rFonts w:cs="Times New Roman"/>
        </w:rPr>
      </w:pPr>
    </w:p>
    <w:p w14:paraId="266FC8B9" w14:textId="46141FCC" w:rsidR="006375B9" w:rsidRDefault="006375B9" w:rsidP="00B02CC8">
      <w:pPr>
        <w:spacing w:after="120"/>
        <w:ind w:left="709"/>
        <w:jc w:val="both"/>
        <w:rPr>
          <w:rFonts w:cs="Times New Roman"/>
        </w:rPr>
      </w:pPr>
      <w:r w:rsidRPr="00B45010">
        <w:rPr>
          <w:rFonts w:cs="Times New Roman"/>
          <w:b/>
        </w:rPr>
        <w:t>Laimestu ieguvēji balvas var saņemt:</w:t>
      </w:r>
      <w:r w:rsidRPr="00B45010">
        <w:rPr>
          <w:rFonts w:cs="Times New Roman"/>
        </w:rPr>
        <w:t xml:space="preserve"> SIA „Žurnāls Santa” izdevniecības telpās Rīgā, Stabu ielā 34 (telefons </w:t>
      </w:r>
      <w:r w:rsidRPr="00E47756">
        <w:rPr>
          <w:rFonts w:cs="Times New Roman"/>
        </w:rPr>
        <w:t>20012510</w:t>
      </w:r>
      <w:r w:rsidRPr="00B45010">
        <w:rPr>
          <w:rFonts w:cs="Times New Roman"/>
        </w:rPr>
        <w:t>). Saņemot balvu, jāuzrāda personu apliecinošs dokuments un pirkuma čeks vai abonēšanas kvīts.</w:t>
      </w:r>
    </w:p>
    <w:p w14:paraId="0D14A37D" w14:textId="77777777" w:rsidR="00E85579" w:rsidRPr="00B45010" w:rsidRDefault="00E85579" w:rsidP="00B02CC8">
      <w:pPr>
        <w:spacing w:after="120"/>
        <w:ind w:left="709"/>
        <w:jc w:val="both"/>
        <w:rPr>
          <w:rFonts w:cs="Times New Roman"/>
          <w:b/>
        </w:rPr>
      </w:pPr>
    </w:p>
    <w:p w14:paraId="29742D43" w14:textId="77777777" w:rsidR="006375B9" w:rsidRPr="00B45010" w:rsidRDefault="006375B9" w:rsidP="006375B9">
      <w:pPr>
        <w:numPr>
          <w:ilvl w:val="0"/>
          <w:numId w:val="2"/>
        </w:numPr>
        <w:spacing w:after="120"/>
        <w:jc w:val="both"/>
        <w:rPr>
          <w:rFonts w:cs="Times New Roman"/>
          <w:b/>
        </w:rPr>
      </w:pPr>
      <w:r w:rsidRPr="00B45010">
        <w:rPr>
          <w:rFonts w:cs="Times New Roman"/>
          <w:b/>
        </w:rPr>
        <w:t>Termiņš, līdz kuram var pieteikties uz laimestu:</w:t>
      </w:r>
      <w:r w:rsidRPr="00B45010">
        <w:rPr>
          <w:rFonts w:cs="Times New Roman"/>
        </w:rPr>
        <w:t xml:space="preserve"> Laimestam var pieteikties mēneša (30 dienu) laikā pēc laimētāja vārda publicēšanas datuma.</w:t>
      </w:r>
    </w:p>
    <w:p w14:paraId="68F924D3" w14:textId="77777777" w:rsidR="006375B9" w:rsidRPr="00B45010" w:rsidRDefault="006375B9" w:rsidP="006375B9">
      <w:pPr>
        <w:numPr>
          <w:ilvl w:val="0"/>
          <w:numId w:val="2"/>
        </w:numPr>
        <w:spacing w:after="120"/>
        <w:jc w:val="both"/>
        <w:rPr>
          <w:rFonts w:cs="Times New Roman"/>
          <w:b/>
        </w:rPr>
      </w:pPr>
      <w:r w:rsidRPr="00B45010">
        <w:rPr>
          <w:rFonts w:cs="Times New Roman"/>
          <w:b/>
        </w:rPr>
        <w:t>Ar pretenzijām par loterijas norises kārtību var vērsties:</w:t>
      </w:r>
      <w:r w:rsidRPr="00B45010">
        <w:rPr>
          <w:rFonts w:cs="Times New Roman"/>
        </w:rPr>
        <w:t xml:space="preserve"> Izdevuma „IEVA” redakcijā (telefons 67006101) vai SIA „Žurnāls Santa” administrācijā (telefons 67006101, fakss 67006111). Pretenzijas par izlozes norisi tiek pieņemtas, ja tās iesniegtas mēneša laikā, kopš uzvarētāja publicēšanas datuma. Jebkādas pretenzijas, pat ja tādas ir izteiktas telefoniski, izskatīšanai tiek pieņemtas tikai tad, kad tās iesniegtas </w:t>
      </w:r>
      <w:proofErr w:type="spellStart"/>
      <w:r w:rsidRPr="00B45010">
        <w:rPr>
          <w:rFonts w:cs="Times New Roman"/>
        </w:rPr>
        <w:t>rakstveidā</w:t>
      </w:r>
      <w:proofErr w:type="spellEnd"/>
      <w:r w:rsidRPr="00B45010">
        <w:rPr>
          <w:rFonts w:cs="Times New Roman"/>
        </w:rPr>
        <w:t xml:space="preserve">. Pretenziju izskata par loteriju atbildīgā persona SIA „Žurnāls Santa” </w:t>
      </w:r>
      <w:r w:rsidR="00F21653">
        <w:rPr>
          <w:rFonts w:cs="Times New Roman"/>
        </w:rPr>
        <w:t>Elīza Eva Tomsone</w:t>
      </w:r>
      <w:r w:rsidR="006A06CE">
        <w:rPr>
          <w:rFonts w:cs="Times New Roman"/>
        </w:rPr>
        <w:t xml:space="preserve"> </w:t>
      </w:r>
      <w:r w:rsidRPr="00B45010">
        <w:rPr>
          <w:rFonts w:cs="Times New Roman"/>
        </w:rPr>
        <w:t xml:space="preserve">kopā ar izdevuma „IEVA” galveno redaktoru un mārketinga nodaļas attiecīgā projekta vadītāju ne ilgāk kā 7 kalendāro dienu laikā no pretenziju saņemšanas brīža. Pretenzijas izskatīšanas laikā pieņemtie lēmumi formulējami </w:t>
      </w:r>
      <w:proofErr w:type="spellStart"/>
      <w:r w:rsidRPr="00B45010">
        <w:rPr>
          <w:rFonts w:cs="Times New Roman"/>
        </w:rPr>
        <w:t>rakstveidā</w:t>
      </w:r>
      <w:proofErr w:type="spellEnd"/>
      <w:r w:rsidRPr="00B45010">
        <w:rPr>
          <w:rFonts w:cs="Times New Roman"/>
        </w:rPr>
        <w:t>, un par tiem jāpaziņo pretenzijas iesniedzējam un SIA „Žurnāls Santa” direktoram.</w:t>
      </w:r>
    </w:p>
    <w:p w14:paraId="3906A96A" w14:textId="77777777" w:rsidR="006375B9" w:rsidRPr="00B45010" w:rsidRDefault="006375B9" w:rsidP="006375B9">
      <w:pPr>
        <w:numPr>
          <w:ilvl w:val="0"/>
          <w:numId w:val="2"/>
        </w:numPr>
        <w:spacing w:after="120"/>
        <w:jc w:val="both"/>
        <w:rPr>
          <w:rFonts w:cs="Times New Roman"/>
          <w:b/>
        </w:rPr>
      </w:pPr>
      <w:r w:rsidRPr="00B45010">
        <w:rPr>
          <w:rFonts w:cs="Times New Roman"/>
          <w:b/>
        </w:rPr>
        <w:t>Personas, kuras nedrīkst piedalīties loterijā:</w:t>
      </w:r>
      <w:r w:rsidRPr="00B45010">
        <w:rPr>
          <w:rFonts w:cs="Times New Roman"/>
        </w:rPr>
        <w:t xml:space="preserve"> SIA „Žurnāls Santa” darbinieki un to ģimenes locekļi. Ja tiek konstatēts, ka laimējis SIA „Žurnāls Santa” darbinieks vai tā ģimenes loceklis, izlozes rezultāti attiecībā uz šo laimētāju tiks uzskatīti par nederīgiem. Loterijā nedrīkst piedalīties personas, kuras nav sasniegušas 18 gadu vecumu.</w:t>
      </w:r>
    </w:p>
    <w:p w14:paraId="4F9E1D86" w14:textId="77777777" w:rsidR="006375B9" w:rsidRPr="00B45010" w:rsidRDefault="006375B9" w:rsidP="006375B9">
      <w:pPr>
        <w:numPr>
          <w:ilvl w:val="0"/>
          <w:numId w:val="2"/>
        </w:numPr>
        <w:spacing w:after="120"/>
        <w:jc w:val="both"/>
        <w:rPr>
          <w:rFonts w:cs="Times New Roman"/>
          <w:b/>
        </w:rPr>
      </w:pPr>
      <w:r w:rsidRPr="00B45010">
        <w:rPr>
          <w:rFonts w:cs="Times New Roman"/>
          <w:b/>
        </w:rPr>
        <w:t xml:space="preserve">Preču vai pakalpojumu daudzums, ko piedāvā preču vai pakalpojumu loterijā, vai informācija par katra loterijas dalībnieka aptuvenajām izredzēm laimēt: </w:t>
      </w:r>
      <w:r w:rsidRPr="00B45010">
        <w:rPr>
          <w:rFonts w:cs="Times New Roman"/>
        </w:rPr>
        <w:t xml:space="preserve">Loterijās tiek piedāvāti preču komplekti. Laimesta varbūtība 1 pret </w:t>
      </w:r>
      <w:r w:rsidR="006A06CE">
        <w:rPr>
          <w:rFonts w:cs="Times New Roman"/>
        </w:rPr>
        <w:t>200</w:t>
      </w:r>
      <w:r w:rsidRPr="00B45010">
        <w:rPr>
          <w:rFonts w:cs="Times New Roman"/>
        </w:rPr>
        <w:t xml:space="preserve"> (aptuvenais atrisinājumu iesūtītais skaits katra numura </w:t>
      </w:r>
      <w:proofErr w:type="spellStart"/>
      <w:r w:rsidRPr="00B45010">
        <w:rPr>
          <w:rFonts w:cs="Times New Roman"/>
        </w:rPr>
        <w:t>krustvārdu</w:t>
      </w:r>
      <w:proofErr w:type="spellEnd"/>
      <w:r w:rsidRPr="00B45010">
        <w:rPr>
          <w:rFonts w:cs="Times New Roman"/>
        </w:rPr>
        <w:t xml:space="preserve"> mīklas loterijai).</w:t>
      </w:r>
    </w:p>
    <w:p w14:paraId="7FDF8B99" w14:textId="77777777" w:rsidR="006375B9" w:rsidRPr="00B45010" w:rsidRDefault="006375B9" w:rsidP="006375B9">
      <w:pPr>
        <w:tabs>
          <w:tab w:val="left" w:pos="4346"/>
        </w:tabs>
        <w:spacing w:after="120"/>
        <w:ind w:left="426"/>
        <w:jc w:val="both"/>
        <w:rPr>
          <w:rFonts w:cs="Times New Roman"/>
        </w:rPr>
      </w:pPr>
      <w:r w:rsidRPr="00B45010">
        <w:rPr>
          <w:rFonts w:cs="Times New Roman"/>
        </w:rPr>
        <w:t xml:space="preserve">Pilns loterijas noteikumu teksts publicēts </w:t>
      </w:r>
      <w:hyperlink r:id="rId8" w:history="1">
        <w:r w:rsidRPr="00B45010">
          <w:rPr>
            <w:rStyle w:val="Hyperlink"/>
            <w:rFonts w:cs="Times New Roman"/>
          </w:rPr>
          <w:t>www.manizurnali.lv</w:t>
        </w:r>
      </w:hyperlink>
      <w:r w:rsidRPr="00B45010">
        <w:rPr>
          <w:rFonts w:cs="Times New Roman"/>
        </w:rPr>
        <w:t>, saīsināts loterijas noteikumu teksts – žurnālā „IEVA”.</w:t>
      </w:r>
    </w:p>
    <w:tbl>
      <w:tblPr>
        <w:tblW w:w="8820" w:type="dxa"/>
        <w:tblInd w:w="534" w:type="dxa"/>
        <w:tblLayout w:type="fixed"/>
        <w:tblLook w:val="0000" w:firstRow="0" w:lastRow="0" w:firstColumn="0" w:lastColumn="0" w:noHBand="0" w:noVBand="0"/>
      </w:tblPr>
      <w:tblGrid>
        <w:gridCol w:w="4500"/>
        <w:gridCol w:w="4320"/>
      </w:tblGrid>
      <w:tr w:rsidR="006375B9" w:rsidRPr="007C63AA" w14:paraId="66E9B01A" w14:textId="77777777" w:rsidTr="00A12E12">
        <w:tc>
          <w:tcPr>
            <w:tcW w:w="4500" w:type="dxa"/>
            <w:shd w:val="clear" w:color="auto" w:fill="auto"/>
          </w:tcPr>
          <w:p w14:paraId="3DFB5854" w14:textId="77777777" w:rsidR="006375B9" w:rsidRPr="00B45010" w:rsidRDefault="006375B9" w:rsidP="00857966">
            <w:pPr>
              <w:spacing w:after="120"/>
              <w:rPr>
                <w:rFonts w:cs="Times New Roman"/>
              </w:rPr>
            </w:pPr>
            <w:r w:rsidRPr="00B45010">
              <w:rPr>
                <w:rFonts w:cs="Times New Roman"/>
              </w:rPr>
              <w:t xml:space="preserve">SIA „Žurnāls Santa” par loteriju norisi </w:t>
            </w:r>
          </w:p>
          <w:p w14:paraId="6E787025" w14:textId="77777777" w:rsidR="006375B9" w:rsidRPr="00B45010" w:rsidRDefault="006375B9" w:rsidP="00857966">
            <w:pPr>
              <w:spacing w:after="120"/>
              <w:rPr>
                <w:rFonts w:cs="Times New Roman"/>
              </w:rPr>
            </w:pPr>
            <w:r w:rsidRPr="00B45010">
              <w:rPr>
                <w:rFonts w:cs="Times New Roman"/>
              </w:rPr>
              <w:lastRenderedPageBreak/>
              <w:t>atbildīgā persona</w:t>
            </w:r>
          </w:p>
        </w:tc>
        <w:tc>
          <w:tcPr>
            <w:tcW w:w="4320" w:type="dxa"/>
            <w:shd w:val="clear" w:color="auto" w:fill="auto"/>
          </w:tcPr>
          <w:p w14:paraId="1D732F48" w14:textId="77777777" w:rsidR="006375B9" w:rsidRPr="007C63AA" w:rsidRDefault="006375B9" w:rsidP="00F21653">
            <w:pPr>
              <w:spacing w:after="120"/>
              <w:jc w:val="center"/>
              <w:rPr>
                <w:rFonts w:cs="Times New Roman"/>
              </w:rPr>
            </w:pPr>
            <w:r w:rsidRPr="00B45010">
              <w:rPr>
                <w:rFonts w:cs="Times New Roman"/>
              </w:rPr>
              <w:lastRenderedPageBreak/>
              <w:t xml:space="preserve"> </w:t>
            </w:r>
            <w:r w:rsidR="00D803C4" w:rsidRPr="00B45010">
              <w:rPr>
                <w:rFonts w:cs="Times New Roman"/>
              </w:rPr>
              <w:t xml:space="preserve">                 /</w:t>
            </w:r>
            <w:r w:rsidR="00F21653">
              <w:rPr>
                <w:rFonts w:cs="Times New Roman"/>
              </w:rPr>
              <w:t>Elīza Eva Tomsone</w:t>
            </w:r>
            <w:r w:rsidRPr="00B45010">
              <w:rPr>
                <w:rFonts w:cs="Times New Roman"/>
              </w:rPr>
              <w:t>/</w:t>
            </w:r>
          </w:p>
        </w:tc>
      </w:tr>
    </w:tbl>
    <w:p w14:paraId="2E15B235" w14:textId="77777777" w:rsidR="00CB2F71" w:rsidRPr="007C63AA" w:rsidRDefault="00CB2F71" w:rsidP="00C00571">
      <w:pPr>
        <w:tabs>
          <w:tab w:val="left" w:pos="3631"/>
        </w:tabs>
        <w:rPr>
          <w:rFonts w:cs="Times New Roman"/>
        </w:rPr>
      </w:pPr>
    </w:p>
    <w:sectPr w:rsidR="00CB2F71" w:rsidRPr="007C63A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2BCA" w14:textId="77777777" w:rsidR="00064C82" w:rsidRDefault="00064C82" w:rsidP="0065164A">
      <w:r>
        <w:separator/>
      </w:r>
    </w:p>
  </w:endnote>
  <w:endnote w:type="continuationSeparator" w:id="0">
    <w:p w14:paraId="24D83196" w14:textId="77777777" w:rsidR="00064C82" w:rsidRDefault="00064C82" w:rsidP="0065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26DDB" w14:textId="77777777" w:rsidR="00064C82" w:rsidRDefault="00064C82" w:rsidP="0065164A">
      <w:r>
        <w:separator/>
      </w:r>
    </w:p>
  </w:footnote>
  <w:footnote w:type="continuationSeparator" w:id="0">
    <w:p w14:paraId="5A3EC99C" w14:textId="77777777" w:rsidR="00064C82" w:rsidRDefault="00064C82" w:rsidP="00651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720" w:hanging="360"/>
      </w:pPr>
      <w:rPr>
        <w:b/>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1571" w:hanging="360"/>
      </w:pPr>
      <w:rPr>
        <w:rFonts w:ascii="Symbol" w:hAnsi="Symbol" w:cs="Symbol"/>
      </w:rPr>
    </w:lvl>
  </w:abstractNum>
  <w:abstractNum w:abstractNumId="3" w15:restartNumberingAfterBreak="0">
    <w:nsid w:val="18AD6052"/>
    <w:multiLevelType w:val="multilevel"/>
    <w:tmpl w:val="002AC044"/>
    <w:lvl w:ilvl="0">
      <w:start w:val="1"/>
      <w:numFmt w:val="decimal"/>
      <w:lvlText w:val="%1."/>
      <w:lvlJc w:val="left"/>
      <w:pPr>
        <w:ind w:left="720" w:hanging="360"/>
      </w:pPr>
      <w:rPr>
        <w:rFonts w:hint="default"/>
        <w:b/>
      </w:rPr>
    </w:lvl>
    <w:lvl w:ilvl="1">
      <w:start w:val="9"/>
      <w:numFmt w:val="decimalZero"/>
      <w:isLgl/>
      <w:lvlText w:val="%1.%2."/>
      <w:lvlJc w:val="left"/>
      <w:pPr>
        <w:ind w:left="1410" w:hanging="69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32166513">
    <w:abstractNumId w:val="0"/>
  </w:num>
  <w:num w:numId="2" w16cid:durableId="467667600">
    <w:abstractNumId w:val="1"/>
  </w:num>
  <w:num w:numId="3" w16cid:durableId="113837103">
    <w:abstractNumId w:val="2"/>
  </w:num>
  <w:num w:numId="4" w16cid:durableId="1549680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B9"/>
    <w:rsid w:val="0000234C"/>
    <w:rsid w:val="00017709"/>
    <w:rsid w:val="00030293"/>
    <w:rsid w:val="00042ABE"/>
    <w:rsid w:val="000433FB"/>
    <w:rsid w:val="00044A5B"/>
    <w:rsid w:val="0004575A"/>
    <w:rsid w:val="000511FE"/>
    <w:rsid w:val="000558ED"/>
    <w:rsid w:val="00063112"/>
    <w:rsid w:val="00064C82"/>
    <w:rsid w:val="000661EE"/>
    <w:rsid w:val="000701B0"/>
    <w:rsid w:val="000729C4"/>
    <w:rsid w:val="000733EF"/>
    <w:rsid w:val="00076589"/>
    <w:rsid w:val="00080DA8"/>
    <w:rsid w:val="00080F2E"/>
    <w:rsid w:val="00092AE4"/>
    <w:rsid w:val="0009379C"/>
    <w:rsid w:val="00097179"/>
    <w:rsid w:val="000A6013"/>
    <w:rsid w:val="000B1AA7"/>
    <w:rsid w:val="000B3EE5"/>
    <w:rsid w:val="000B5A89"/>
    <w:rsid w:val="000B6EE4"/>
    <w:rsid w:val="000D3609"/>
    <w:rsid w:val="000D3F13"/>
    <w:rsid w:val="000D76D8"/>
    <w:rsid w:val="000E0F87"/>
    <w:rsid w:val="000E6425"/>
    <w:rsid w:val="000E7463"/>
    <w:rsid w:val="000F1420"/>
    <w:rsid w:val="001002E3"/>
    <w:rsid w:val="00101C27"/>
    <w:rsid w:val="001303D3"/>
    <w:rsid w:val="00131E0F"/>
    <w:rsid w:val="00133CDF"/>
    <w:rsid w:val="00135F0B"/>
    <w:rsid w:val="00135FD6"/>
    <w:rsid w:val="0013708B"/>
    <w:rsid w:val="001412BD"/>
    <w:rsid w:val="00147531"/>
    <w:rsid w:val="0015025F"/>
    <w:rsid w:val="00150C14"/>
    <w:rsid w:val="0015199B"/>
    <w:rsid w:val="00155A6E"/>
    <w:rsid w:val="00160D4E"/>
    <w:rsid w:val="001733A7"/>
    <w:rsid w:val="001A14D6"/>
    <w:rsid w:val="001A5962"/>
    <w:rsid w:val="001C12F1"/>
    <w:rsid w:val="001C34ED"/>
    <w:rsid w:val="001C3B22"/>
    <w:rsid w:val="0020675A"/>
    <w:rsid w:val="00206B3E"/>
    <w:rsid w:val="00210650"/>
    <w:rsid w:val="00211764"/>
    <w:rsid w:val="00212139"/>
    <w:rsid w:val="00212818"/>
    <w:rsid w:val="0022262D"/>
    <w:rsid w:val="00223B8C"/>
    <w:rsid w:val="0022578B"/>
    <w:rsid w:val="00231A7A"/>
    <w:rsid w:val="00231DE4"/>
    <w:rsid w:val="00233FFA"/>
    <w:rsid w:val="002347A7"/>
    <w:rsid w:val="00237540"/>
    <w:rsid w:val="00251A6D"/>
    <w:rsid w:val="00251CCC"/>
    <w:rsid w:val="00263DDC"/>
    <w:rsid w:val="0027602A"/>
    <w:rsid w:val="00287428"/>
    <w:rsid w:val="002A02BC"/>
    <w:rsid w:val="002A27E8"/>
    <w:rsid w:val="002B15A2"/>
    <w:rsid w:val="002B1AA4"/>
    <w:rsid w:val="002B679E"/>
    <w:rsid w:val="002C2758"/>
    <w:rsid w:val="002C31A6"/>
    <w:rsid w:val="002E1307"/>
    <w:rsid w:val="002E62FD"/>
    <w:rsid w:val="002E6532"/>
    <w:rsid w:val="002F2F17"/>
    <w:rsid w:val="002F74A9"/>
    <w:rsid w:val="003067F8"/>
    <w:rsid w:val="00307348"/>
    <w:rsid w:val="00330CF1"/>
    <w:rsid w:val="003345E8"/>
    <w:rsid w:val="003458DF"/>
    <w:rsid w:val="003501CA"/>
    <w:rsid w:val="0035138D"/>
    <w:rsid w:val="00364338"/>
    <w:rsid w:val="003670C2"/>
    <w:rsid w:val="00391448"/>
    <w:rsid w:val="003A450E"/>
    <w:rsid w:val="003A56B8"/>
    <w:rsid w:val="003B1AF6"/>
    <w:rsid w:val="003D63A7"/>
    <w:rsid w:val="003D7936"/>
    <w:rsid w:val="003E0392"/>
    <w:rsid w:val="003E24D3"/>
    <w:rsid w:val="003E698E"/>
    <w:rsid w:val="003F4401"/>
    <w:rsid w:val="003F6619"/>
    <w:rsid w:val="003F7943"/>
    <w:rsid w:val="00406FDA"/>
    <w:rsid w:val="004206CF"/>
    <w:rsid w:val="00421847"/>
    <w:rsid w:val="00424E8E"/>
    <w:rsid w:val="00444FBA"/>
    <w:rsid w:val="00445BB0"/>
    <w:rsid w:val="00450556"/>
    <w:rsid w:val="00462A27"/>
    <w:rsid w:val="0046591A"/>
    <w:rsid w:val="0046794C"/>
    <w:rsid w:val="00481B44"/>
    <w:rsid w:val="004906C8"/>
    <w:rsid w:val="0049146E"/>
    <w:rsid w:val="00495492"/>
    <w:rsid w:val="00495A3B"/>
    <w:rsid w:val="004A64F9"/>
    <w:rsid w:val="004A6F0F"/>
    <w:rsid w:val="004B132E"/>
    <w:rsid w:val="004B1E0E"/>
    <w:rsid w:val="004B3D83"/>
    <w:rsid w:val="004B5920"/>
    <w:rsid w:val="004C6D0A"/>
    <w:rsid w:val="004D201D"/>
    <w:rsid w:val="004F4762"/>
    <w:rsid w:val="004F4FC9"/>
    <w:rsid w:val="004F6BE4"/>
    <w:rsid w:val="00513DAA"/>
    <w:rsid w:val="00516D18"/>
    <w:rsid w:val="005240E5"/>
    <w:rsid w:val="00524890"/>
    <w:rsid w:val="005361F5"/>
    <w:rsid w:val="005449DD"/>
    <w:rsid w:val="00545A5C"/>
    <w:rsid w:val="00554C03"/>
    <w:rsid w:val="0055706E"/>
    <w:rsid w:val="005667A2"/>
    <w:rsid w:val="005705A4"/>
    <w:rsid w:val="005731A5"/>
    <w:rsid w:val="005741BA"/>
    <w:rsid w:val="00575557"/>
    <w:rsid w:val="00584A36"/>
    <w:rsid w:val="0058623A"/>
    <w:rsid w:val="005862DB"/>
    <w:rsid w:val="005A0E4E"/>
    <w:rsid w:val="005B0463"/>
    <w:rsid w:val="005B08FC"/>
    <w:rsid w:val="005B6388"/>
    <w:rsid w:val="005B7EE7"/>
    <w:rsid w:val="005E5C85"/>
    <w:rsid w:val="005E6E2F"/>
    <w:rsid w:val="00601496"/>
    <w:rsid w:val="0061197C"/>
    <w:rsid w:val="00612792"/>
    <w:rsid w:val="00623454"/>
    <w:rsid w:val="00624A82"/>
    <w:rsid w:val="0063477C"/>
    <w:rsid w:val="006375B9"/>
    <w:rsid w:val="006409E8"/>
    <w:rsid w:val="0064331C"/>
    <w:rsid w:val="0064332F"/>
    <w:rsid w:val="00651304"/>
    <w:rsid w:val="0065164A"/>
    <w:rsid w:val="006556EA"/>
    <w:rsid w:val="006614BB"/>
    <w:rsid w:val="0068095A"/>
    <w:rsid w:val="00696674"/>
    <w:rsid w:val="006974FC"/>
    <w:rsid w:val="006A06CE"/>
    <w:rsid w:val="006A70E4"/>
    <w:rsid w:val="006A755C"/>
    <w:rsid w:val="006B4F43"/>
    <w:rsid w:val="006B77CF"/>
    <w:rsid w:val="006C4CC8"/>
    <w:rsid w:val="006D5020"/>
    <w:rsid w:val="006F160E"/>
    <w:rsid w:val="006F304D"/>
    <w:rsid w:val="006F385E"/>
    <w:rsid w:val="006F46A2"/>
    <w:rsid w:val="006F7B90"/>
    <w:rsid w:val="00706781"/>
    <w:rsid w:val="00707361"/>
    <w:rsid w:val="007158F7"/>
    <w:rsid w:val="00722B10"/>
    <w:rsid w:val="00730F2F"/>
    <w:rsid w:val="007355DE"/>
    <w:rsid w:val="007437B4"/>
    <w:rsid w:val="00754AB8"/>
    <w:rsid w:val="00762156"/>
    <w:rsid w:val="007736EB"/>
    <w:rsid w:val="00783231"/>
    <w:rsid w:val="00787858"/>
    <w:rsid w:val="00791BAC"/>
    <w:rsid w:val="00796DDD"/>
    <w:rsid w:val="007A6189"/>
    <w:rsid w:val="007B0120"/>
    <w:rsid w:val="007B6E87"/>
    <w:rsid w:val="007C0D56"/>
    <w:rsid w:val="007C63AA"/>
    <w:rsid w:val="007E5386"/>
    <w:rsid w:val="007E677D"/>
    <w:rsid w:val="007F305A"/>
    <w:rsid w:val="007F5D83"/>
    <w:rsid w:val="00801E2A"/>
    <w:rsid w:val="0080274D"/>
    <w:rsid w:val="0082037C"/>
    <w:rsid w:val="00821207"/>
    <w:rsid w:val="008225B2"/>
    <w:rsid w:val="008310CD"/>
    <w:rsid w:val="00837AD3"/>
    <w:rsid w:val="00841357"/>
    <w:rsid w:val="00843B15"/>
    <w:rsid w:val="008551C2"/>
    <w:rsid w:val="00855DE9"/>
    <w:rsid w:val="00857966"/>
    <w:rsid w:val="0086611F"/>
    <w:rsid w:val="0087252B"/>
    <w:rsid w:val="00872F4C"/>
    <w:rsid w:val="00890A18"/>
    <w:rsid w:val="008964E3"/>
    <w:rsid w:val="008B460F"/>
    <w:rsid w:val="008C2D3A"/>
    <w:rsid w:val="008D07EB"/>
    <w:rsid w:val="008D1AEA"/>
    <w:rsid w:val="008E6F83"/>
    <w:rsid w:val="008F1362"/>
    <w:rsid w:val="008F2383"/>
    <w:rsid w:val="008F250D"/>
    <w:rsid w:val="0090612A"/>
    <w:rsid w:val="00913A98"/>
    <w:rsid w:val="00916498"/>
    <w:rsid w:val="009170F9"/>
    <w:rsid w:val="00922094"/>
    <w:rsid w:val="00940C09"/>
    <w:rsid w:val="00952DEF"/>
    <w:rsid w:val="00963E68"/>
    <w:rsid w:val="00964AE3"/>
    <w:rsid w:val="00964E7C"/>
    <w:rsid w:val="00967992"/>
    <w:rsid w:val="00974AE6"/>
    <w:rsid w:val="00974BB5"/>
    <w:rsid w:val="009879A1"/>
    <w:rsid w:val="00995B11"/>
    <w:rsid w:val="009A221A"/>
    <w:rsid w:val="009A34EE"/>
    <w:rsid w:val="009A7633"/>
    <w:rsid w:val="009B1DFD"/>
    <w:rsid w:val="009B2595"/>
    <w:rsid w:val="009C4054"/>
    <w:rsid w:val="009D6FA9"/>
    <w:rsid w:val="009E4A9E"/>
    <w:rsid w:val="009F3086"/>
    <w:rsid w:val="009F67FE"/>
    <w:rsid w:val="009F798F"/>
    <w:rsid w:val="00A12689"/>
    <w:rsid w:val="00A12E12"/>
    <w:rsid w:val="00A1319F"/>
    <w:rsid w:val="00A14143"/>
    <w:rsid w:val="00A14900"/>
    <w:rsid w:val="00A17B9E"/>
    <w:rsid w:val="00A22518"/>
    <w:rsid w:val="00A24784"/>
    <w:rsid w:val="00A2665D"/>
    <w:rsid w:val="00A32E9C"/>
    <w:rsid w:val="00A36308"/>
    <w:rsid w:val="00A40DFB"/>
    <w:rsid w:val="00A44E2B"/>
    <w:rsid w:val="00A462F4"/>
    <w:rsid w:val="00A70C77"/>
    <w:rsid w:val="00A836F9"/>
    <w:rsid w:val="00A91440"/>
    <w:rsid w:val="00A91BBF"/>
    <w:rsid w:val="00A93BFC"/>
    <w:rsid w:val="00A968BE"/>
    <w:rsid w:val="00A969D0"/>
    <w:rsid w:val="00A96B67"/>
    <w:rsid w:val="00AA28F2"/>
    <w:rsid w:val="00AA71F2"/>
    <w:rsid w:val="00AB1712"/>
    <w:rsid w:val="00AC0A99"/>
    <w:rsid w:val="00AC10D6"/>
    <w:rsid w:val="00AC6696"/>
    <w:rsid w:val="00AE068F"/>
    <w:rsid w:val="00AF0181"/>
    <w:rsid w:val="00AF330E"/>
    <w:rsid w:val="00AF458E"/>
    <w:rsid w:val="00AF6397"/>
    <w:rsid w:val="00B01A60"/>
    <w:rsid w:val="00B02CC8"/>
    <w:rsid w:val="00B2443B"/>
    <w:rsid w:val="00B30D03"/>
    <w:rsid w:val="00B34A8E"/>
    <w:rsid w:val="00B45010"/>
    <w:rsid w:val="00B52B73"/>
    <w:rsid w:val="00B566B6"/>
    <w:rsid w:val="00B6084F"/>
    <w:rsid w:val="00B722B0"/>
    <w:rsid w:val="00B73337"/>
    <w:rsid w:val="00B74720"/>
    <w:rsid w:val="00B7777F"/>
    <w:rsid w:val="00BA5227"/>
    <w:rsid w:val="00BB14C0"/>
    <w:rsid w:val="00BB22A8"/>
    <w:rsid w:val="00BB48D2"/>
    <w:rsid w:val="00BC1BB6"/>
    <w:rsid w:val="00BC305D"/>
    <w:rsid w:val="00BC3117"/>
    <w:rsid w:val="00BC4738"/>
    <w:rsid w:val="00BC6F68"/>
    <w:rsid w:val="00BE489C"/>
    <w:rsid w:val="00BE5753"/>
    <w:rsid w:val="00BE5EF4"/>
    <w:rsid w:val="00BE6167"/>
    <w:rsid w:val="00BF08B0"/>
    <w:rsid w:val="00BF2DE7"/>
    <w:rsid w:val="00BF2FBD"/>
    <w:rsid w:val="00BF60D8"/>
    <w:rsid w:val="00C00571"/>
    <w:rsid w:val="00C02E06"/>
    <w:rsid w:val="00C1296A"/>
    <w:rsid w:val="00C271D0"/>
    <w:rsid w:val="00C3372F"/>
    <w:rsid w:val="00C3534B"/>
    <w:rsid w:val="00C35450"/>
    <w:rsid w:val="00C36917"/>
    <w:rsid w:val="00C36F14"/>
    <w:rsid w:val="00C37C0A"/>
    <w:rsid w:val="00C442D2"/>
    <w:rsid w:val="00C442D9"/>
    <w:rsid w:val="00C4670F"/>
    <w:rsid w:val="00C6232B"/>
    <w:rsid w:val="00C62529"/>
    <w:rsid w:val="00C65835"/>
    <w:rsid w:val="00C704AF"/>
    <w:rsid w:val="00C73B2A"/>
    <w:rsid w:val="00C74EA4"/>
    <w:rsid w:val="00C838BB"/>
    <w:rsid w:val="00C850C3"/>
    <w:rsid w:val="00C915C0"/>
    <w:rsid w:val="00C94B1E"/>
    <w:rsid w:val="00CB2F71"/>
    <w:rsid w:val="00CC1CC5"/>
    <w:rsid w:val="00CE37D7"/>
    <w:rsid w:val="00CF14A7"/>
    <w:rsid w:val="00CF2EF3"/>
    <w:rsid w:val="00CF4B0D"/>
    <w:rsid w:val="00D02ADC"/>
    <w:rsid w:val="00D2084C"/>
    <w:rsid w:val="00D30867"/>
    <w:rsid w:val="00D308C3"/>
    <w:rsid w:val="00D4080E"/>
    <w:rsid w:val="00D452CC"/>
    <w:rsid w:val="00D512BA"/>
    <w:rsid w:val="00D539C3"/>
    <w:rsid w:val="00D55B65"/>
    <w:rsid w:val="00D75A5F"/>
    <w:rsid w:val="00D803C4"/>
    <w:rsid w:val="00D9732A"/>
    <w:rsid w:val="00DB3176"/>
    <w:rsid w:val="00DC4CC3"/>
    <w:rsid w:val="00DE2A9A"/>
    <w:rsid w:val="00DE36F6"/>
    <w:rsid w:val="00DF0EBF"/>
    <w:rsid w:val="00DF10CC"/>
    <w:rsid w:val="00DF11B2"/>
    <w:rsid w:val="00DF4AEB"/>
    <w:rsid w:val="00E073F6"/>
    <w:rsid w:val="00E10048"/>
    <w:rsid w:val="00E12B6B"/>
    <w:rsid w:val="00E14521"/>
    <w:rsid w:val="00E17668"/>
    <w:rsid w:val="00E245F8"/>
    <w:rsid w:val="00E26722"/>
    <w:rsid w:val="00E34F24"/>
    <w:rsid w:val="00E43516"/>
    <w:rsid w:val="00E45371"/>
    <w:rsid w:val="00E45BF9"/>
    <w:rsid w:val="00E47756"/>
    <w:rsid w:val="00E47985"/>
    <w:rsid w:val="00E50BAD"/>
    <w:rsid w:val="00E56611"/>
    <w:rsid w:val="00E60F0D"/>
    <w:rsid w:val="00E74B76"/>
    <w:rsid w:val="00E77791"/>
    <w:rsid w:val="00E83374"/>
    <w:rsid w:val="00E85579"/>
    <w:rsid w:val="00E87A1C"/>
    <w:rsid w:val="00E96620"/>
    <w:rsid w:val="00EA15CC"/>
    <w:rsid w:val="00EA44BC"/>
    <w:rsid w:val="00EC0827"/>
    <w:rsid w:val="00ED180B"/>
    <w:rsid w:val="00EE23DA"/>
    <w:rsid w:val="00EE774F"/>
    <w:rsid w:val="00EF0716"/>
    <w:rsid w:val="00EF7DBC"/>
    <w:rsid w:val="00F01879"/>
    <w:rsid w:val="00F0336B"/>
    <w:rsid w:val="00F03B2A"/>
    <w:rsid w:val="00F150F1"/>
    <w:rsid w:val="00F17814"/>
    <w:rsid w:val="00F21653"/>
    <w:rsid w:val="00F24798"/>
    <w:rsid w:val="00F25204"/>
    <w:rsid w:val="00F456E7"/>
    <w:rsid w:val="00F47BB7"/>
    <w:rsid w:val="00F53218"/>
    <w:rsid w:val="00F61227"/>
    <w:rsid w:val="00F761BC"/>
    <w:rsid w:val="00F80EDE"/>
    <w:rsid w:val="00F81260"/>
    <w:rsid w:val="00F94FCA"/>
    <w:rsid w:val="00F95C23"/>
    <w:rsid w:val="00F97736"/>
    <w:rsid w:val="00FB14F0"/>
    <w:rsid w:val="00FB1ACE"/>
    <w:rsid w:val="00FB3B0A"/>
    <w:rsid w:val="00FB3E67"/>
    <w:rsid w:val="00FC09B1"/>
    <w:rsid w:val="00FC20D7"/>
    <w:rsid w:val="00FC4309"/>
    <w:rsid w:val="00FC4FE0"/>
    <w:rsid w:val="00FC75D6"/>
    <w:rsid w:val="00FD1E6C"/>
    <w:rsid w:val="00FD5904"/>
    <w:rsid w:val="00FE328F"/>
    <w:rsid w:val="00FE6859"/>
    <w:rsid w:val="00FF116F"/>
    <w:rsid w:val="00FF1AD1"/>
    <w:rsid w:val="00FF6B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2747"/>
  <w15:docId w15:val="{7018BA96-863A-4AA7-B89A-5EE0C531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A5"/>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1">
    <w:name w:val="heading 1"/>
    <w:basedOn w:val="Normal"/>
    <w:next w:val="Normal"/>
    <w:link w:val="Heading1Char"/>
    <w:qFormat/>
    <w:rsid w:val="006375B9"/>
    <w:pPr>
      <w:keepNext/>
      <w:numPr>
        <w:numId w:val="1"/>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75B9"/>
    <w:rPr>
      <w:rFonts w:ascii="Times New Roman" w:eastAsia="SimSun" w:hAnsi="Times New Roman" w:cs="Mangal"/>
      <w:b/>
      <w:bCs/>
      <w:kern w:val="1"/>
      <w:sz w:val="24"/>
      <w:szCs w:val="24"/>
      <w:lang w:eastAsia="hi-IN" w:bidi="hi-IN"/>
    </w:rPr>
  </w:style>
  <w:style w:type="character" w:styleId="Hyperlink">
    <w:name w:val="Hyperlink"/>
    <w:rsid w:val="006375B9"/>
    <w:rPr>
      <w:color w:val="0000FF"/>
      <w:u w:val="single"/>
    </w:rPr>
  </w:style>
  <w:style w:type="character" w:customStyle="1" w:styleId="WW8Num1z0">
    <w:name w:val="WW8Num1z0"/>
    <w:rsid w:val="006375B9"/>
    <w:rPr>
      <w:b/>
    </w:rPr>
  </w:style>
  <w:style w:type="character" w:customStyle="1" w:styleId="WW8Num6z0">
    <w:name w:val="WW8Num6z0"/>
    <w:rsid w:val="006375B9"/>
    <w:rPr>
      <w:rFonts w:ascii="Symbol" w:hAnsi="Symbol" w:cs="Symbol"/>
    </w:rPr>
  </w:style>
  <w:style w:type="character" w:customStyle="1" w:styleId="WW8Num6z1">
    <w:name w:val="WW8Num6z1"/>
    <w:rsid w:val="006375B9"/>
    <w:rPr>
      <w:rFonts w:ascii="Courier New" w:hAnsi="Courier New" w:cs="Courier New"/>
    </w:rPr>
  </w:style>
  <w:style w:type="character" w:customStyle="1" w:styleId="WW8Num6z2">
    <w:name w:val="WW8Num6z2"/>
    <w:rsid w:val="006375B9"/>
    <w:rPr>
      <w:rFonts w:ascii="Wingdings" w:hAnsi="Wingdings" w:cs="Wingdings"/>
    </w:rPr>
  </w:style>
  <w:style w:type="paragraph" w:customStyle="1" w:styleId="Heading">
    <w:name w:val="Heading"/>
    <w:basedOn w:val="Normal"/>
    <w:next w:val="BodyText"/>
    <w:rsid w:val="006375B9"/>
    <w:pPr>
      <w:keepNext/>
      <w:spacing w:before="240" w:after="120"/>
    </w:pPr>
    <w:rPr>
      <w:rFonts w:ascii="Arial" w:eastAsia="Microsoft YaHei" w:hAnsi="Arial"/>
      <w:sz w:val="28"/>
      <w:szCs w:val="28"/>
    </w:rPr>
  </w:style>
  <w:style w:type="paragraph" w:styleId="BodyText">
    <w:name w:val="Body Text"/>
    <w:basedOn w:val="Normal"/>
    <w:link w:val="BodyTextChar"/>
    <w:rsid w:val="006375B9"/>
    <w:pPr>
      <w:spacing w:after="120"/>
    </w:pPr>
  </w:style>
  <w:style w:type="character" w:customStyle="1" w:styleId="BodyTextChar">
    <w:name w:val="Body Text Char"/>
    <w:basedOn w:val="DefaultParagraphFont"/>
    <w:link w:val="BodyText"/>
    <w:rsid w:val="006375B9"/>
    <w:rPr>
      <w:rFonts w:ascii="Times New Roman" w:eastAsia="SimSun" w:hAnsi="Times New Roman" w:cs="Mangal"/>
      <w:kern w:val="1"/>
      <w:sz w:val="24"/>
      <w:szCs w:val="24"/>
      <w:lang w:eastAsia="hi-IN" w:bidi="hi-IN"/>
    </w:rPr>
  </w:style>
  <w:style w:type="paragraph" w:styleId="List">
    <w:name w:val="List"/>
    <w:basedOn w:val="BodyText"/>
    <w:rsid w:val="006375B9"/>
  </w:style>
  <w:style w:type="paragraph" w:styleId="Caption">
    <w:name w:val="caption"/>
    <w:basedOn w:val="Normal"/>
    <w:qFormat/>
    <w:rsid w:val="006375B9"/>
    <w:pPr>
      <w:suppressLineNumbers/>
      <w:spacing w:before="120" w:after="120"/>
    </w:pPr>
    <w:rPr>
      <w:i/>
      <w:iCs/>
    </w:rPr>
  </w:style>
  <w:style w:type="paragraph" w:customStyle="1" w:styleId="Index">
    <w:name w:val="Index"/>
    <w:basedOn w:val="Normal"/>
    <w:rsid w:val="006375B9"/>
    <w:pPr>
      <w:suppressLineNumbers/>
    </w:pPr>
  </w:style>
  <w:style w:type="paragraph" w:styleId="BalloonText">
    <w:name w:val="Balloon Text"/>
    <w:basedOn w:val="Normal"/>
    <w:link w:val="BalloonTextChar"/>
    <w:uiPriority w:val="99"/>
    <w:semiHidden/>
    <w:unhideWhenUsed/>
    <w:rsid w:val="00044A5B"/>
    <w:rPr>
      <w:rFonts w:ascii="Tahoma" w:hAnsi="Tahoma"/>
      <w:sz w:val="16"/>
      <w:szCs w:val="14"/>
    </w:rPr>
  </w:style>
  <w:style w:type="character" w:customStyle="1" w:styleId="BalloonTextChar">
    <w:name w:val="Balloon Text Char"/>
    <w:basedOn w:val="DefaultParagraphFont"/>
    <w:link w:val="BalloonText"/>
    <w:uiPriority w:val="99"/>
    <w:semiHidden/>
    <w:rsid w:val="00044A5B"/>
    <w:rPr>
      <w:rFonts w:ascii="Tahoma" w:eastAsia="SimSun" w:hAnsi="Tahoma" w:cs="Mangal"/>
      <w:kern w:val="1"/>
      <w:sz w:val="16"/>
      <w:szCs w:val="14"/>
      <w:lang w:eastAsia="hi-IN" w:bidi="hi-IN"/>
    </w:rPr>
  </w:style>
  <w:style w:type="paragraph" w:styleId="Header">
    <w:name w:val="header"/>
    <w:basedOn w:val="Normal"/>
    <w:link w:val="HeaderChar"/>
    <w:uiPriority w:val="99"/>
    <w:unhideWhenUsed/>
    <w:rsid w:val="0065164A"/>
    <w:pPr>
      <w:tabs>
        <w:tab w:val="center" w:pos="4153"/>
        <w:tab w:val="right" w:pos="8306"/>
      </w:tabs>
    </w:pPr>
    <w:rPr>
      <w:szCs w:val="21"/>
    </w:rPr>
  </w:style>
  <w:style w:type="character" w:customStyle="1" w:styleId="HeaderChar">
    <w:name w:val="Header Char"/>
    <w:basedOn w:val="DefaultParagraphFont"/>
    <w:link w:val="Header"/>
    <w:uiPriority w:val="99"/>
    <w:rsid w:val="0065164A"/>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65164A"/>
    <w:pPr>
      <w:tabs>
        <w:tab w:val="center" w:pos="4153"/>
        <w:tab w:val="right" w:pos="8306"/>
      </w:tabs>
    </w:pPr>
    <w:rPr>
      <w:szCs w:val="21"/>
    </w:rPr>
  </w:style>
  <w:style w:type="character" w:customStyle="1" w:styleId="FooterChar">
    <w:name w:val="Footer Char"/>
    <w:basedOn w:val="DefaultParagraphFont"/>
    <w:link w:val="Footer"/>
    <w:uiPriority w:val="99"/>
    <w:rsid w:val="0065164A"/>
    <w:rPr>
      <w:rFonts w:ascii="Times New Roman" w:eastAsia="SimSun" w:hAnsi="Times New Roman" w:cs="Mangal"/>
      <w:kern w:val="1"/>
      <w:sz w:val="24"/>
      <w:szCs w:val="21"/>
      <w:lang w:eastAsia="hi-IN" w:bidi="hi-IN"/>
    </w:rPr>
  </w:style>
  <w:style w:type="paragraph" w:styleId="ListParagraph">
    <w:name w:val="List Paragraph"/>
    <w:basedOn w:val="Normal"/>
    <w:uiPriority w:val="34"/>
    <w:qFormat/>
    <w:rsid w:val="0065164A"/>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204">
      <w:bodyDiv w:val="1"/>
      <w:marLeft w:val="0"/>
      <w:marRight w:val="0"/>
      <w:marTop w:val="0"/>
      <w:marBottom w:val="0"/>
      <w:divBdr>
        <w:top w:val="none" w:sz="0" w:space="0" w:color="auto"/>
        <w:left w:val="none" w:sz="0" w:space="0" w:color="auto"/>
        <w:bottom w:val="none" w:sz="0" w:space="0" w:color="auto"/>
        <w:right w:val="none" w:sz="0" w:space="0" w:color="auto"/>
      </w:divBdr>
    </w:div>
    <w:div w:id="48187953">
      <w:bodyDiv w:val="1"/>
      <w:marLeft w:val="0"/>
      <w:marRight w:val="0"/>
      <w:marTop w:val="0"/>
      <w:marBottom w:val="0"/>
      <w:divBdr>
        <w:top w:val="none" w:sz="0" w:space="0" w:color="auto"/>
        <w:left w:val="none" w:sz="0" w:space="0" w:color="auto"/>
        <w:bottom w:val="none" w:sz="0" w:space="0" w:color="auto"/>
        <w:right w:val="none" w:sz="0" w:space="0" w:color="auto"/>
      </w:divBdr>
    </w:div>
    <w:div w:id="72046258">
      <w:bodyDiv w:val="1"/>
      <w:marLeft w:val="0"/>
      <w:marRight w:val="0"/>
      <w:marTop w:val="0"/>
      <w:marBottom w:val="0"/>
      <w:divBdr>
        <w:top w:val="none" w:sz="0" w:space="0" w:color="auto"/>
        <w:left w:val="none" w:sz="0" w:space="0" w:color="auto"/>
        <w:bottom w:val="none" w:sz="0" w:space="0" w:color="auto"/>
        <w:right w:val="none" w:sz="0" w:space="0" w:color="auto"/>
      </w:divBdr>
    </w:div>
    <w:div w:id="77678113">
      <w:bodyDiv w:val="1"/>
      <w:marLeft w:val="0"/>
      <w:marRight w:val="0"/>
      <w:marTop w:val="0"/>
      <w:marBottom w:val="0"/>
      <w:divBdr>
        <w:top w:val="none" w:sz="0" w:space="0" w:color="auto"/>
        <w:left w:val="none" w:sz="0" w:space="0" w:color="auto"/>
        <w:bottom w:val="none" w:sz="0" w:space="0" w:color="auto"/>
        <w:right w:val="none" w:sz="0" w:space="0" w:color="auto"/>
      </w:divBdr>
    </w:div>
    <w:div w:id="86077456">
      <w:bodyDiv w:val="1"/>
      <w:marLeft w:val="0"/>
      <w:marRight w:val="0"/>
      <w:marTop w:val="0"/>
      <w:marBottom w:val="0"/>
      <w:divBdr>
        <w:top w:val="none" w:sz="0" w:space="0" w:color="auto"/>
        <w:left w:val="none" w:sz="0" w:space="0" w:color="auto"/>
        <w:bottom w:val="none" w:sz="0" w:space="0" w:color="auto"/>
        <w:right w:val="none" w:sz="0" w:space="0" w:color="auto"/>
      </w:divBdr>
    </w:div>
    <w:div w:id="145630625">
      <w:bodyDiv w:val="1"/>
      <w:marLeft w:val="0"/>
      <w:marRight w:val="0"/>
      <w:marTop w:val="0"/>
      <w:marBottom w:val="0"/>
      <w:divBdr>
        <w:top w:val="none" w:sz="0" w:space="0" w:color="auto"/>
        <w:left w:val="none" w:sz="0" w:space="0" w:color="auto"/>
        <w:bottom w:val="none" w:sz="0" w:space="0" w:color="auto"/>
        <w:right w:val="none" w:sz="0" w:space="0" w:color="auto"/>
      </w:divBdr>
    </w:div>
    <w:div w:id="200016404">
      <w:bodyDiv w:val="1"/>
      <w:marLeft w:val="0"/>
      <w:marRight w:val="0"/>
      <w:marTop w:val="0"/>
      <w:marBottom w:val="0"/>
      <w:divBdr>
        <w:top w:val="none" w:sz="0" w:space="0" w:color="auto"/>
        <w:left w:val="none" w:sz="0" w:space="0" w:color="auto"/>
        <w:bottom w:val="none" w:sz="0" w:space="0" w:color="auto"/>
        <w:right w:val="none" w:sz="0" w:space="0" w:color="auto"/>
      </w:divBdr>
    </w:div>
    <w:div w:id="213740205">
      <w:bodyDiv w:val="1"/>
      <w:marLeft w:val="0"/>
      <w:marRight w:val="0"/>
      <w:marTop w:val="0"/>
      <w:marBottom w:val="0"/>
      <w:divBdr>
        <w:top w:val="none" w:sz="0" w:space="0" w:color="auto"/>
        <w:left w:val="none" w:sz="0" w:space="0" w:color="auto"/>
        <w:bottom w:val="none" w:sz="0" w:space="0" w:color="auto"/>
        <w:right w:val="none" w:sz="0" w:space="0" w:color="auto"/>
      </w:divBdr>
    </w:div>
    <w:div w:id="222764483">
      <w:bodyDiv w:val="1"/>
      <w:marLeft w:val="0"/>
      <w:marRight w:val="0"/>
      <w:marTop w:val="0"/>
      <w:marBottom w:val="0"/>
      <w:divBdr>
        <w:top w:val="none" w:sz="0" w:space="0" w:color="auto"/>
        <w:left w:val="none" w:sz="0" w:space="0" w:color="auto"/>
        <w:bottom w:val="none" w:sz="0" w:space="0" w:color="auto"/>
        <w:right w:val="none" w:sz="0" w:space="0" w:color="auto"/>
      </w:divBdr>
    </w:div>
    <w:div w:id="235671731">
      <w:bodyDiv w:val="1"/>
      <w:marLeft w:val="0"/>
      <w:marRight w:val="0"/>
      <w:marTop w:val="0"/>
      <w:marBottom w:val="0"/>
      <w:divBdr>
        <w:top w:val="none" w:sz="0" w:space="0" w:color="auto"/>
        <w:left w:val="none" w:sz="0" w:space="0" w:color="auto"/>
        <w:bottom w:val="none" w:sz="0" w:space="0" w:color="auto"/>
        <w:right w:val="none" w:sz="0" w:space="0" w:color="auto"/>
      </w:divBdr>
    </w:div>
    <w:div w:id="282805597">
      <w:bodyDiv w:val="1"/>
      <w:marLeft w:val="0"/>
      <w:marRight w:val="0"/>
      <w:marTop w:val="0"/>
      <w:marBottom w:val="0"/>
      <w:divBdr>
        <w:top w:val="none" w:sz="0" w:space="0" w:color="auto"/>
        <w:left w:val="none" w:sz="0" w:space="0" w:color="auto"/>
        <w:bottom w:val="none" w:sz="0" w:space="0" w:color="auto"/>
        <w:right w:val="none" w:sz="0" w:space="0" w:color="auto"/>
      </w:divBdr>
    </w:div>
    <w:div w:id="284119257">
      <w:bodyDiv w:val="1"/>
      <w:marLeft w:val="0"/>
      <w:marRight w:val="0"/>
      <w:marTop w:val="0"/>
      <w:marBottom w:val="0"/>
      <w:divBdr>
        <w:top w:val="none" w:sz="0" w:space="0" w:color="auto"/>
        <w:left w:val="none" w:sz="0" w:space="0" w:color="auto"/>
        <w:bottom w:val="none" w:sz="0" w:space="0" w:color="auto"/>
        <w:right w:val="none" w:sz="0" w:space="0" w:color="auto"/>
      </w:divBdr>
    </w:div>
    <w:div w:id="302195507">
      <w:bodyDiv w:val="1"/>
      <w:marLeft w:val="0"/>
      <w:marRight w:val="0"/>
      <w:marTop w:val="0"/>
      <w:marBottom w:val="0"/>
      <w:divBdr>
        <w:top w:val="none" w:sz="0" w:space="0" w:color="auto"/>
        <w:left w:val="none" w:sz="0" w:space="0" w:color="auto"/>
        <w:bottom w:val="none" w:sz="0" w:space="0" w:color="auto"/>
        <w:right w:val="none" w:sz="0" w:space="0" w:color="auto"/>
      </w:divBdr>
    </w:div>
    <w:div w:id="307516235">
      <w:bodyDiv w:val="1"/>
      <w:marLeft w:val="0"/>
      <w:marRight w:val="0"/>
      <w:marTop w:val="0"/>
      <w:marBottom w:val="0"/>
      <w:divBdr>
        <w:top w:val="none" w:sz="0" w:space="0" w:color="auto"/>
        <w:left w:val="none" w:sz="0" w:space="0" w:color="auto"/>
        <w:bottom w:val="none" w:sz="0" w:space="0" w:color="auto"/>
        <w:right w:val="none" w:sz="0" w:space="0" w:color="auto"/>
      </w:divBdr>
    </w:div>
    <w:div w:id="373505897">
      <w:bodyDiv w:val="1"/>
      <w:marLeft w:val="0"/>
      <w:marRight w:val="0"/>
      <w:marTop w:val="0"/>
      <w:marBottom w:val="0"/>
      <w:divBdr>
        <w:top w:val="none" w:sz="0" w:space="0" w:color="auto"/>
        <w:left w:val="none" w:sz="0" w:space="0" w:color="auto"/>
        <w:bottom w:val="none" w:sz="0" w:space="0" w:color="auto"/>
        <w:right w:val="none" w:sz="0" w:space="0" w:color="auto"/>
      </w:divBdr>
    </w:div>
    <w:div w:id="437994494">
      <w:bodyDiv w:val="1"/>
      <w:marLeft w:val="0"/>
      <w:marRight w:val="0"/>
      <w:marTop w:val="0"/>
      <w:marBottom w:val="0"/>
      <w:divBdr>
        <w:top w:val="none" w:sz="0" w:space="0" w:color="auto"/>
        <w:left w:val="none" w:sz="0" w:space="0" w:color="auto"/>
        <w:bottom w:val="none" w:sz="0" w:space="0" w:color="auto"/>
        <w:right w:val="none" w:sz="0" w:space="0" w:color="auto"/>
      </w:divBdr>
    </w:div>
    <w:div w:id="446508132">
      <w:bodyDiv w:val="1"/>
      <w:marLeft w:val="0"/>
      <w:marRight w:val="0"/>
      <w:marTop w:val="0"/>
      <w:marBottom w:val="0"/>
      <w:divBdr>
        <w:top w:val="none" w:sz="0" w:space="0" w:color="auto"/>
        <w:left w:val="none" w:sz="0" w:space="0" w:color="auto"/>
        <w:bottom w:val="none" w:sz="0" w:space="0" w:color="auto"/>
        <w:right w:val="none" w:sz="0" w:space="0" w:color="auto"/>
      </w:divBdr>
    </w:div>
    <w:div w:id="456802217">
      <w:bodyDiv w:val="1"/>
      <w:marLeft w:val="0"/>
      <w:marRight w:val="0"/>
      <w:marTop w:val="0"/>
      <w:marBottom w:val="0"/>
      <w:divBdr>
        <w:top w:val="none" w:sz="0" w:space="0" w:color="auto"/>
        <w:left w:val="none" w:sz="0" w:space="0" w:color="auto"/>
        <w:bottom w:val="none" w:sz="0" w:space="0" w:color="auto"/>
        <w:right w:val="none" w:sz="0" w:space="0" w:color="auto"/>
      </w:divBdr>
    </w:div>
    <w:div w:id="534468940">
      <w:bodyDiv w:val="1"/>
      <w:marLeft w:val="0"/>
      <w:marRight w:val="0"/>
      <w:marTop w:val="0"/>
      <w:marBottom w:val="0"/>
      <w:divBdr>
        <w:top w:val="none" w:sz="0" w:space="0" w:color="auto"/>
        <w:left w:val="none" w:sz="0" w:space="0" w:color="auto"/>
        <w:bottom w:val="none" w:sz="0" w:space="0" w:color="auto"/>
        <w:right w:val="none" w:sz="0" w:space="0" w:color="auto"/>
      </w:divBdr>
    </w:div>
    <w:div w:id="606497743">
      <w:bodyDiv w:val="1"/>
      <w:marLeft w:val="0"/>
      <w:marRight w:val="0"/>
      <w:marTop w:val="0"/>
      <w:marBottom w:val="0"/>
      <w:divBdr>
        <w:top w:val="none" w:sz="0" w:space="0" w:color="auto"/>
        <w:left w:val="none" w:sz="0" w:space="0" w:color="auto"/>
        <w:bottom w:val="none" w:sz="0" w:space="0" w:color="auto"/>
        <w:right w:val="none" w:sz="0" w:space="0" w:color="auto"/>
      </w:divBdr>
    </w:div>
    <w:div w:id="621687908">
      <w:bodyDiv w:val="1"/>
      <w:marLeft w:val="0"/>
      <w:marRight w:val="0"/>
      <w:marTop w:val="0"/>
      <w:marBottom w:val="0"/>
      <w:divBdr>
        <w:top w:val="none" w:sz="0" w:space="0" w:color="auto"/>
        <w:left w:val="none" w:sz="0" w:space="0" w:color="auto"/>
        <w:bottom w:val="none" w:sz="0" w:space="0" w:color="auto"/>
        <w:right w:val="none" w:sz="0" w:space="0" w:color="auto"/>
      </w:divBdr>
    </w:div>
    <w:div w:id="687175083">
      <w:bodyDiv w:val="1"/>
      <w:marLeft w:val="0"/>
      <w:marRight w:val="0"/>
      <w:marTop w:val="0"/>
      <w:marBottom w:val="0"/>
      <w:divBdr>
        <w:top w:val="none" w:sz="0" w:space="0" w:color="auto"/>
        <w:left w:val="none" w:sz="0" w:space="0" w:color="auto"/>
        <w:bottom w:val="none" w:sz="0" w:space="0" w:color="auto"/>
        <w:right w:val="none" w:sz="0" w:space="0" w:color="auto"/>
      </w:divBdr>
    </w:div>
    <w:div w:id="798493809">
      <w:bodyDiv w:val="1"/>
      <w:marLeft w:val="0"/>
      <w:marRight w:val="0"/>
      <w:marTop w:val="0"/>
      <w:marBottom w:val="0"/>
      <w:divBdr>
        <w:top w:val="none" w:sz="0" w:space="0" w:color="auto"/>
        <w:left w:val="none" w:sz="0" w:space="0" w:color="auto"/>
        <w:bottom w:val="none" w:sz="0" w:space="0" w:color="auto"/>
        <w:right w:val="none" w:sz="0" w:space="0" w:color="auto"/>
      </w:divBdr>
    </w:div>
    <w:div w:id="841821766">
      <w:bodyDiv w:val="1"/>
      <w:marLeft w:val="0"/>
      <w:marRight w:val="0"/>
      <w:marTop w:val="0"/>
      <w:marBottom w:val="0"/>
      <w:divBdr>
        <w:top w:val="none" w:sz="0" w:space="0" w:color="auto"/>
        <w:left w:val="none" w:sz="0" w:space="0" w:color="auto"/>
        <w:bottom w:val="none" w:sz="0" w:space="0" w:color="auto"/>
        <w:right w:val="none" w:sz="0" w:space="0" w:color="auto"/>
      </w:divBdr>
    </w:div>
    <w:div w:id="859395579">
      <w:bodyDiv w:val="1"/>
      <w:marLeft w:val="0"/>
      <w:marRight w:val="0"/>
      <w:marTop w:val="0"/>
      <w:marBottom w:val="0"/>
      <w:divBdr>
        <w:top w:val="none" w:sz="0" w:space="0" w:color="auto"/>
        <w:left w:val="none" w:sz="0" w:space="0" w:color="auto"/>
        <w:bottom w:val="none" w:sz="0" w:space="0" w:color="auto"/>
        <w:right w:val="none" w:sz="0" w:space="0" w:color="auto"/>
      </w:divBdr>
    </w:div>
    <w:div w:id="912349723">
      <w:bodyDiv w:val="1"/>
      <w:marLeft w:val="0"/>
      <w:marRight w:val="0"/>
      <w:marTop w:val="0"/>
      <w:marBottom w:val="0"/>
      <w:divBdr>
        <w:top w:val="none" w:sz="0" w:space="0" w:color="auto"/>
        <w:left w:val="none" w:sz="0" w:space="0" w:color="auto"/>
        <w:bottom w:val="none" w:sz="0" w:space="0" w:color="auto"/>
        <w:right w:val="none" w:sz="0" w:space="0" w:color="auto"/>
      </w:divBdr>
    </w:div>
    <w:div w:id="964778553">
      <w:bodyDiv w:val="1"/>
      <w:marLeft w:val="0"/>
      <w:marRight w:val="0"/>
      <w:marTop w:val="0"/>
      <w:marBottom w:val="0"/>
      <w:divBdr>
        <w:top w:val="none" w:sz="0" w:space="0" w:color="auto"/>
        <w:left w:val="none" w:sz="0" w:space="0" w:color="auto"/>
        <w:bottom w:val="none" w:sz="0" w:space="0" w:color="auto"/>
        <w:right w:val="none" w:sz="0" w:space="0" w:color="auto"/>
      </w:divBdr>
    </w:div>
    <w:div w:id="970282995">
      <w:bodyDiv w:val="1"/>
      <w:marLeft w:val="0"/>
      <w:marRight w:val="0"/>
      <w:marTop w:val="0"/>
      <w:marBottom w:val="0"/>
      <w:divBdr>
        <w:top w:val="none" w:sz="0" w:space="0" w:color="auto"/>
        <w:left w:val="none" w:sz="0" w:space="0" w:color="auto"/>
        <w:bottom w:val="none" w:sz="0" w:space="0" w:color="auto"/>
        <w:right w:val="none" w:sz="0" w:space="0" w:color="auto"/>
      </w:divBdr>
    </w:div>
    <w:div w:id="984235177">
      <w:bodyDiv w:val="1"/>
      <w:marLeft w:val="0"/>
      <w:marRight w:val="0"/>
      <w:marTop w:val="0"/>
      <w:marBottom w:val="0"/>
      <w:divBdr>
        <w:top w:val="none" w:sz="0" w:space="0" w:color="auto"/>
        <w:left w:val="none" w:sz="0" w:space="0" w:color="auto"/>
        <w:bottom w:val="none" w:sz="0" w:space="0" w:color="auto"/>
        <w:right w:val="none" w:sz="0" w:space="0" w:color="auto"/>
      </w:divBdr>
    </w:div>
    <w:div w:id="1030495850">
      <w:bodyDiv w:val="1"/>
      <w:marLeft w:val="0"/>
      <w:marRight w:val="0"/>
      <w:marTop w:val="0"/>
      <w:marBottom w:val="0"/>
      <w:divBdr>
        <w:top w:val="none" w:sz="0" w:space="0" w:color="auto"/>
        <w:left w:val="none" w:sz="0" w:space="0" w:color="auto"/>
        <w:bottom w:val="none" w:sz="0" w:space="0" w:color="auto"/>
        <w:right w:val="none" w:sz="0" w:space="0" w:color="auto"/>
      </w:divBdr>
    </w:div>
    <w:div w:id="1087196215">
      <w:bodyDiv w:val="1"/>
      <w:marLeft w:val="0"/>
      <w:marRight w:val="0"/>
      <w:marTop w:val="0"/>
      <w:marBottom w:val="0"/>
      <w:divBdr>
        <w:top w:val="none" w:sz="0" w:space="0" w:color="auto"/>
        <w:left w:val="none" w:sz="0" w:space="0" w:color="auto"/>
        <w:bottom w:val="none" w:sz="0" w:space="0" w:color="auto"/>
        <w:right w:val="none" w:sz="0" w:space="0" w:color="auto"/>
      </w:divBdr>
    </w:div>
    <w:div w:id="1100637600">
      <w:bodyDiv w:val="1"/>
      <w:marLeft w:val="0"/>
      <w:marRight w:val="0"/>
      <w:marTop w:val="0"/>
      <w:marBottom w:val="0"/>
      <w:divBdr>
        <w:top w:val="none" w:sz="0" w:space="0" w:color="auto"/>
        <w:left w:val="none" w:sz="0" w:space="0" w:color="auto"/>
        <w:bottom w:val="none" w:sz="0" w:space="0" w:color="auto"/>
        <w:right w:val="none" w:sz="0" w:space="0" w:color="auto"/>
      </w:divBdr>
    </w:div>
    <w:div w:id="1153958070">
      <w:bodyDiv w:val="1"/>
      <w:marLeft w:val="0"/>
      <w:marRight w:val="0"/>
      <w:marTop w:val="0"/>
      <w:marBottom w:val="0"/>
      <w:divBdr>
        <w:top w:val="none" w:sz="0" w:space="0" w:color="auto"/>
        <w:left w:val="none" w:sz="0" w:space="0" w:color="auto"/>
        <w:bottom w:val="none" w:sz="0" w:space="0" w:color="auto"/>
        <w:right w:val="none" w:sz="0" w:space="0" w:color="auto"/>
      </w:divBdr>
    </w:div>
    <w:div w:id="1243486506">
      <w:bodyDiv w:val="1"/>
      <w:marLeft w:val="0"/>
      <w:marRight w:val="0"/>
      <w:marTop w:val="0"/>
      <w:marBottom w:val="0"/>
      <w:divBdr>
        <w:top w:val="none" w:sz="0" w:space="0" w:color="auto"/>
        <w:left w:val="none" w:sz="0" w:space="0" w:color="auto"/>
        <w:bottom w:val="none" w:sz="0" w:space="0" w:color="auto"/>
        <w:right w:val="none" w:sz="0" w:space="0" w:color="auto"/>
      </w:divBdr>
    </w:div>
    <w:div w:id="1269314791">
      <w:bodyDiv w:val="1"/>
      <w:marLeft w:val="0"/>
      <w:marRight w:val="0"/>
      <w:marTop w:val="0"/>
      <w:marBottom w:val="0"/>
      <w:divBdr>
        <w:top w:val="none" w:sz="0" w:space="0" w:color="auto"/>
        <w:left w:val="none" w:sz="0" w:space="0" w:color="auto"/>
        <w:bottom w:val="none" w:sz="0" w:space="0" w:color="auto"/>
        <w:right w:val="none" w:sz="0" w:space="0" w:color="auto"/>
      </w:divBdr>
    </w:div>
    <w:div w:id="1319504033">
      <w:bodyDiv w:val="1"/>
      <w:marLeft w:val="0"/>
      <w:marRight w:val="0"/>
      <w:marTop w:val="0"/>
      <w:marBottom w:val="0"/>
      <w:divBdr>
        <w:top w:val="none" w:sz="0" w:space="0" w:color="auto"/>
        <w:left w:val="none" w:sz="0" w:space="0" w:color="auto"/>
        <w:bottom w:val="none" w:sz="0" w:space="0" w:color="auto"/>
        <w:right w:val="none" w:sz="0" w:space="0" w:color="auto"/>
      </w:divBdr>
    </w:div>
    <w:div w:id="1324356483">
      <w:bodyDiv w:val="1"/>
      <w:marLeft w:val="0"/>
      <w:marRight w:val="0"/>
      <w:marTop w:val="0"/>
      <w:marBottom w:val="0"/>
      <w:divBdr>
        <w:top w:val="none" w:sz="0" w:space="0" w:color="auto"/>
        <w:left w:val="none" w:sz="0" w:space="0" w:color="auto"/>
        <w:bottom w:val="none" w:sz="0" w:space="0" w:color="auto"/>
        <w:right w:val="none" w:sz="0" w:space="0" w:color="auto"/>
      </w:divBdr>
    </w:div>
    <w:div w:id="1395854702">
      <w:bodyDiv w:val="1"/>
      <w:marLeft w:val="0"/>
      <w:marRight w:val="0"/>
      <w:marTop w:val="0"/>
      <w:marBottom w:val="0"/>
      <w:divBdr>
        <w:top w:val="none" w:sz="0" w:space="0" w:color="auto"/>
        <w:left w:val="none" w:sz="0" w:space="0" w:color="auto"/>
        <w:bottom w:val="none" w:sz="0" w:space="0" w:color="auto"/>
        <w:right w:val="none" w:sz="0" w:space="0" w:color="auto"/>
      </w:divBdr>
    </w:div>
    <w:div w:id="1520923588">
      <w:bodyDiv w:val="1"/>
      <w:marLeft w:val="0"/>
      <w:marRight w:val="0"/>
      <w:marTop w:val="0"/>
      <w:marBottom w:val="0"/>
      <w:divBdr>
        <w:top w:val="none" w:sz="0" w:space="0" w:color="auto"/>
        <w:left w:val="none" w:sz="0" w:space="0" w:color="auto"/>
        <w:bottom w:val="none" w:sz="0" w:space="0" w:color="auto"/>
        <w:right w:val="none" w:sz="0" w:space="0" w:color="auto"/>
      </w:divBdr>
    </w:div>
    <w:div w:id="1561818971">
      <w:bodyDiv w:val="1"/>
      <w:marLeft w:val="0"/>
      <w:marRight w:val="0"/>
      <w:marTop w:val="0"/>
      <w:marBottom w:val="0"/>
      <w:divBdr>
        <w:top w:val="none" w:sz="0" w:space="0" w:color="auto"/>
        <w:left w:val="none" w:sz="0" w:space="0" w:color="auto"/>
        <w:bottom w:val="none" w:sz="0" w:space="0" w:color="auto"/>
        <w:right w:val="none" w:sz="0" w:space="0" w:color="auto"/>
      </w:divBdr>
    </w:div>
    <w:div w:id="1584299200">
      <w:bodyDiv w:val="1"/>
      <w:marLeft w:val="0"/>
      <w:marRight w:val="0"/>
      <w:marTop w:val="0"/>
      <w:marBottom w:val="0"/>
      <w:divBdr>
        <w:top w:val="none" w:sz="0" w:space="0" w:color="auto"/>
        <w:left w:val="none" w:sz="0" w:space="0" w:color="auto"/>
        <w:bottom w:val="none" w:sz="0" w:space="0" w:color="auto"/>
        <w:right w:val="none" w:sz="0" w:space="0" w:color="auto"/>
      </w:divBdr>
    </w:div>
    <w:div w:id="1590776560">
      <w:bodyDiv w:val="1"/>
      <w:marLeft w:val="0"/>
      <w:marRight w:val="0"/>
      <w:marTop w:val="0"/>
      <w:marBottom w:val="0"/>
      <w:divBdr>
        <w:top w:val="none" w:sz="0" w:space="0" w:color="auto"/>
        <w:left w:val="none" w:sz="0" w:space="0" w:color="auto"/>
        <w:bottom w:val="none" w:sz="0" w:space="0" w:color="auto"/>
        <w:right w:val="none" w:sz="0" w:space="0" w:color="auto"/>
      </w:divBdr>
    </w:div>
    <w:div w:id="1600018113">
      <w:bodyDiv w:val="1"/>
      <w:marLeft w:val="0"/>
      <w:marRight w:val="0"/>
      <w:marTop w:val="0"/>
      <w:marBottom w:val="0"/>
      <w:divBdr>
        <w:top w:val="none" w:sz="0" w:space="0" w:color="auto"/>
        <w:left w:val="none" w:sz="0" w:space="0" w:color="auto"/>
        <w:bottom w:val="none" w:sz="0" w:space="0" w:color="auto"/>
        <w:right w:val="none" w:sz="0" w:space="0" w:color="auto"/>
      </w:divBdr>
    </w:div>
    <w:div w:id="1662931334">
      <w:bodyDiv w:val="1"/>
      <w:marLeft w:val="0"/>
      <w:marRight w:val="0"/>
      <w:marTop w:val="0"/>
      <w:marBottom w:val="0"/>
      <w:divBdr>
        <w:top w:val="none" w:sz="0" w:space="0" w:color="auto"/>
        <w:left w:val="none" w:sz="0" w:space="0" w:color="auto"/>
        <w:bottom w:val="none" w:sz="0" w:space="0" w:color="auto"/>
        <w:right w:val="none" w:sz="0" w:space="0" w:color="auto"/>
      </w:divBdr>
    </w:div>
    <w:div w:id="1784881010">
      <w:bodyDiv w:val="1"/>
      <w:marLeft w:val="0"/>
      <w:marRight w:val="0"/>
      <w:marTop w:val="0"/>
      <w:marBottom w:val="0"/>
      <w:divBdr>
        <w:top w:val="none" w:sz="0" w:space="0" w:color="auto"/>
        <w:left w:val="none" w:sz="0" w:space="0" w:color="auto"/>
        <w:bottom w:val="none" w:sz="0" w:space="0" w:color="auto"/>
        <w:right w:val="none" w:sz="0" w:space="0" w:color="auto"/>
      </w:divBdr>
    </w:div>
    <w:div w:id="1805848954">
      <w:bodyDiv w:val="1"/>
      <w:marLeft w:val="0"/>
      <w:marRight w:val="0"/>
      <w:marTop w:val="0"/>
      <w:marBottom w:val="0"/>
      <w:divBdr>
        <w:top w:val="none" w:sz="0" w:space="0" w:color="auto"/>
        <w:left w:val="none" w:sz="0" w:space="0" w:color="auto"/>
        <w:bottom w:val="none" w:sz="0" w:space="0" w:color="auto"/>
        <w:right w:val="none" w:sz="0" w:space="0" w:color="auto"/>
      </w:divBdr>
    </w:div>
    <w:div w:id="1830440735">
      <w:bodyDiv w:val="1"/>
      <w:marLeft w:val="0"/>
      <w:marRight w:val="0"/>
      <w:marTop w:val="0"/>
      <w:marBottom w:val="0"/>
      <w:divBdr>
        <w:top w:val="none" w:sz="0" w:space="0" w:color="auto"/>
        <w:left w:val="none" w:sz="0" w:space="0" w:color="auto"/>
        <w:bottom w:val="none" w:sz="0" w:space="0" w:color="auto"/>
        <w:right w:val="none" w:sz="0" w:space="0" w:color="auto"/>
      </w:divBdr>
    </w:div>
    <w:div w:id="1838761135">
      <w:bodyDiv w:val="1"/>
      <w:marLeft w:val="0"/>
      <w:marRight w:val="0"/>
      <w:marTop w:val="0"/>
      <w:marBottom w:val="0"/>
      <w:divBdr>
        <w:top w:val="none" w:sz="0" w:space="0" w:color="auto"/>
        <w:left w:val="none" w:sz="0" w:space="0" w:color="auto"/>
        <w:bottom w:val="none" w:sz="0" w:space="0" w:color="auto"/>
        <w:right w:val="none" w:sz="0" w:space="0" w:color="auto"/>
      </w:divBdr>
    </w:div>
    <w:div w:id="1848668102">
      <w:bodyDiv w:val="1"/>
      <w:marLeft w:val="0"/>
      <w:marRight w:val="0"/>
      <w:marTop w:val="0"/>
      <w:marBottom w:val="0"/>
      <w:divBdr>
        <w:top w:val="none" w:sz="0" w:space="0" w:color="auto"/>
        <w:left w:val="none" w:sz="0" w:space="0" w:color="auto"/>
        <w:bottom w:val="none" w:sz="0" w:space="0" w:color="auto"/>
        <w:right w:val="none" w:sz="0" w:space="0" w:color="auto"/>
      </w:divBdr>
    </w:div>
    <w:div w:id="1910845685">
      <w:bodyDiv w:val="1"/>
      <w:marLeft w:val="0"/>
      <w:marRight w:val="0"/>
      <w:marTop w:val="0"/>
      <w:marBottom w:val="0"/>
      <w:divBdr>
        <w:top w:val="none" w:sz="0" w:space="0" w:color="auto"/>
        <w:left w:val="none" w:sz="0" w:space="0" w:color="auto"/>
        <w:bottom w:val="none" w:sz="0" w:space="0" w:color="auto"/>
        <w:right w:val="none" w:sz="0" w:space="0" w:color="auto"/>
      </w:divBdr>
    </w:div>
    <w:div w:id="1936937085">
      <w:bodyDiv w:val="1"/>
      <w:marLeft w:val="0"/>
      <w:marRight w:val="0"/>
      <w:marTop w:val="0"/>
      <w:marBottom w:val="0"/>
      <w:divBdr>
        <w:top w:val="none" w:sz="0" w:space="0" w:color="auto"/>
        <w:left w:val="none" w:sz="0" w:space="0" w:color="auto"/>
        <w:bottom w:val="none" w:sz="0" w:space="0" w:color="auto"/>
        <w:right w:val="none" w:sz="0" w:space="0" w:color="auto"/>
      </w:divBdr>
    </w:div>
    <w:div w:id="1955209098">
      <w:bodyDiv w:val="1"/>
      <w:marLeft w:val="0"/>
      <w:marRight w:val="0"/>
      <w:marTop w:val="0"/>
      <w:marBottom w:val="0"/>
      <w:divBdr>
        <w:top w:val="none" w:sz="0" w:space="0" w:color="auto"/>
        <w:left w:val="none" w:sz="0" w:space="0" w:color="auto"/>
        <w:bottom w:val="none" w:sz="0" w:space="0" w:color="auto"/>
        <w:right w:val="none" w:sz="0" w:space="0" w:color="auto"/>
      </w:divBdr>
    </w:div>
    <w:div w:id="20575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izurnal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4B08-0953-4F6B-873F-20BC4F85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Liukisa</dc:creator>
  <cp:lastModifiedBy>Eliza Tomsone</cp:lastModifiedBy>
  <cp:revision>24</cp:revision>
  <cp:lastPrinted>2020-07-29T08:14:00Z</cp:lastPrinted>
  <dcterms:created xsi:type="dcterms:W3CDTF">2021-01-28T11:32:00Z</dcterms:created>
  <dcterms:modified xsi:type="dcterms:W3CDTF">2023-02-06T14:57:00Z</dcterms:modified>
</cp:coreProperties>
</file>