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B9" w:rsidRPr="00B45010" w:rsidRDefault="006375B9" w:rsidP="006375B9">
      <w:pPr>
        <w:spacing w:after="120"/>
        <w:jc w:val="right"/>
        <w:rPr>
          <w:rFonts w:cs="Times New Roman"/>
        </w:rPr>
      </w:pPr>
      <w:bookmarkStart w:id="0" w:name="_GoBack"/>
      <w:bookmarkEnd w:id="0"/>
      <w:r w:rsidRPr="00B45010">
        <w:rPr>
          <w:rFonts w:cs="Times New Roman"/>
        </w:rPr>
        <w:t xml:space="preserve">Rīgā, 2018. gada </w:t>
      </w:r>
      <w:r w:rsidR="00063112" w:rsidRPr="00B45010">
        <w:rPr>
          <w:rFonts w:cs="Times New Roman"/>
        </w:rPr>
        <w:t>31</w:t>
      </w:r>
      <w:r w:rsidRPr="00B45010">
        <w:rPr>
          <w:rFonts w:cs="Times New Roman"/>
        </w:rPr>
        <w:t>.</w:t>
      </w:r>
      <w:r w:rsidR="00F47BB7" w:rsidRPr="00B45010">
        <w:rPr>
          <w:rFonts w:cs="Times New Roman"/>
        </w:rPr>
        <w:t xml:space="preserve"> </w:t>
      </w:r>
      <w:r w:rsidR="009D6FA9" w:rsidRPr="00B45010">
        <w:rPr>
          <w:rFonts w:cs="Times New Roman"/>
        </w:rPr>
        <w:t>oktobrī</w:t>
      </w:r>
    </w:p>
    <w:p w:rsidR="006375B9" w:rsidRPr="00B45010" w:rsidRDefault="006375B9" w:rsidP="006375B9">
      <w:pPr>
        <w:spacing w:after="120"/>
        <w:jc w:val="right"/>
        <w:rPr>
          <w:rFonts w:cs="Times New Roman"/>
        </w:rPr>
      </w:pPr>
    </w:p>
    <w:p w:rsidR="006375B9" w:rsidRPr="00B45010" w:rsidRDefault="00A91440" w:rsidP="006375B9">
      <w:pPr>
        <w:pStyle w:val="Heading1"/>
        <w:numPr>
          <w:ilvl w:val="0"/>
          <w:numId w:val="2"/>
        </w:numPr>
        <w:spacing w:after="120"/>
        <w:ind w:left="714" w:hanging="357"/>
        <w:jc w:val="both"/>
        <w:rPr>
          <w:rFonts w:cs="Times New Roman"/>
        </w:rPr>
      </w:pPr>
      <w:r w:rsidRPr="00B45010">
        <w:rPr>
          <w:rFonts w:cs="Times New Roman"/>
        </w:rPr>
        <w:t xml:space="preserve">Loterijas noteikumi: IEVA </w:t>
      </w:r>
      <w:r w:rsidR="009D6FA9" w:rsidRPr="00B45010">
        <w:rPr>
          <w:rFonts w:cs="Times New Roman"/>
        </w:rPr>
        <w:t>1</w:t>
      </w:r>
      <w:r w:rsidR="006375B9" w:rsidRPr="00B45010">
        <w:rPr>
          <w:rFonts w:cs="Times New Roman"/>
        </w:rPr>
        <w:t>. ceturkšņa loterija</w:t>
      </w:r>
    </w:p>
    <w:p w:rsidR="006375B9" w:rsidRPr="00B45010" w:rsidRDefault="006375B9" w:rsidP="006375B9">
      <w:pPr>
        <w:pStyle w:val="Heading1"/>
        <w:numPr>
          <w:ilvl w:val="0"/>
          <w:numId w:val="2"/>
        </w:numPr>
        <w:spacing w:after="120"/>
        <w:ind w:left="714" w:hanging="357"/>
        <w:jc w:val="both"/>
        <w:rPr>
          <w:rFonts w:cs="Times New Roman"/>
        </w:rPr>
      </w:pPr>
      <w:r w:rsidRPr="00B45010">
        <w:rPr>
          <w:rFonts w:cs="Times New Roman"/>
        </w:rPr>
        <w:t>Loterijas organizētājs: SIA „Žurnāls Santa” Vienotais reģ. nr. 40003044261, Juridiskā adrese Stabu iela 34, Rīga-11, LV 1880.</w:t>
      </w:r>
    </w:p>
    <w:p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Par loteriju atbildīgā persona: </w:t>
      </w:r>
      <w:r w:rsidRPr="00B45010">
        <w:rPr>
          <w:rFonts w:cs="Times New Roman"/>
        </w:rPr>
        <w:t xml:space="preserve">SIA „Žurnāls Santa” par loteriju </w:t>
      </w:r>
      <w:r w:rsidR="00A91440" w:rsidRPr="00B45010">
        <w:rPr>
          <w:rFonts w:cs="Times New Roman"/>
        </w:rPr>
        <w:t>atbildīgā persona Grieta Kolosova</w:t>
      </w:r>
      <w:r w:rsidRPr="00B45010">
        <w:rPr>
          <w:rFonts w:cs="Times New Roman"/>
        </w:rPr>
        <w:t>, kontakttālrunis 67006100.</w:t>
      </w:r>
    </w:p>
    <w:p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Loterijas norises teritorija: </w:t>
      </w:r>
      <w:r w:rsidRPr="00B45010">
        <w:rPr>
          <w:rFonts w:cs="Times New Roman"/>
        </w:rPr>
        <w:t>Latvija</w:t>
      </w:r>
    </w:p>
    <w:p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Loterijas norises sākuma datums: </w:t>
      </w:r>
      <w:r w:rsidR="00A91440" w:rsidRPr="00B45010">
        <w:rPr>
          <w:rFonts w:cs="Times New Roman"/>
        </w:rPr>
        <w:t>0</w:t>
      </w:r>
      <w:r w:rsidR="009D6FA9" w:rsidRPr="00B45010">
        <w:rPr>
          <w:rFonts w:cs="Times New Roman"/>
        </w:rPr>
        <w:t>2</w:t>
      </w:r>
      <w:r w:rsidRPr="00B45010">
        <w:rPr>
          <w:rFonts w:cs="Times New Roman"/>
        </w:rPr>
        <w:t>.</w:t>
      </w:r>
      <w:r w:rsidR="009D6FA9" w:rsidRPr="00B45010">
        <w:rPr>
          <w:rFonts w:cs="Times New Roman"/>
        </w:rPr>
        <w:t>01</w:t>
      </w:r>
      <w:r w:rsidRPr="00B45010">
        <w:rPr>
          <w:rFonts w:cs="Times New Roman"/>
        </w:rPr>
        <w:t>.201</w:t>
      </w:r>
      <w:r w:rsidR="009D6FA9" w:rsidRPr="00B45010">
        <w:rPr>
          <w:rFonts w:cs="Times New Roman"/>
        </w:rPr>
        <w:t>9</w:t>
      </w:r>
      <w:r w:rsidRPr="00B45010">
        <w:rPr>
          <w:rFonts w:cs="Times New Roman"/>
        </w:rPr>
        <w:t>.</w:t>
      </w:r>
    </w:p>
    <w:p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Loterijas norises beigu datums: </w:t>
      </w:r>
      <w:r w:rsidR="00421847" w:rsidRPr="00B45010">
        <w:rPr>
          <w:rFonts w:cs="Times New Roman"/>
        </w:rPr>
        <w:t>10</w:t>
      </w:r>
      <w:r w:rsidRPr="00B45010">
        <w:rPr>
          <w:rFonts w:cs="Times New Roman"/>
        </w:rPr>
        <w:t>.</w:t>
      </w:r>
      <w:r w:rsidR="00421847" w:rsidRPr="00B45010">
        <w:rPr>
          <w:rFonts w:cs="Times New Roman"/>
        </w:rPr>
        <w:t>04.</w:t>
      </w:r>
      <w:r w:rsidRPr="00B45010">
        <w:rPr>
          <w:rFonts w:cs="Times New Roman"/>
        </w:rPr>
        <w:t>201</w:t>
      </w:r>
      <w:r w:rsidR="00B73337" w:rsidRPr="00B45010">
        <w:rPr>
          <w:rFonts w:cs="Times New Roman"/>
        </w:rPr>
        <w:t>9</w:t>
      </w:r>
      <w:r w:rsidRPr="00B45010">
        <w:rPr>
          <w:rFonts w:cs="Times New Roman"/>
        </w:rPr>
        <w:t>.</w:t>
      </w:r>
    </w:p>
    <w:p w:rsidR="006375B9" w:rsidRPr="00B45010" w:rsidRDefault="006375B9" w:rsidP="006375B9">
      <w:pPr>
        <w:numPr>
          <w:ilvl w:val="0"/>
          <w:numId w:val="2"/>
        </w:numPr>
        <w:spacing w:after="120"/>
        <w:jc w:val="both"/>
        <w:rPr>
          <w:rFonts w:cs="Times New Roman"/>
          <w:b/>
        </w:rPr>
      </w:pPr>
      <w:r w:rsidRPr="00B45010">
        <w:rPr>
          <w:rFonts w:cs="Times New Roman"/>
          <w:b/>
        </w:rPr>
        <w:t>Kopējais laimestu fonds:</w:t>
      </w:r>
      <w:r w:rsidR="004B132E" w:rsidRPr="00B45010">
        <w:rPr>
          <w:rFonts w:cs="Times New Roman"/>
          <w:b/>
        </w:rPr>
        <w:t xml:space="preserve"> </w:t>
      </w:r>
      <w:r w:rsidR="00CF4B0D" w:rsidRPr="00B45010">
        <w:rPr>
          <w:rFonts w:cs="Times New Roman"/>
        </w:rPr>
        <w:t>9</w:t>
      </w:r>
      <w:r w:rsidR="00391448">
        <w:rPr>
          <w:rFonts w:cs="Times New Roman"/>
        </w:rPr>
        <w:t>09</w:t>
      </w:r>
      <w:r w:rsidR="004B132E" w:rsidRPr="00B45010">
        <w:rPr>
          <w:rFonts w:cs="Times New Roman"/>
        </w:rPr>
        <w:t>.</w:t>
      </w:r>
      <w:r w:rsidR="00391448">
        <w:rPr>
          <w:rFonts w:cs="Times New Roman"/>
        </w:rPr>
        <w:t>9</w:t>
      </w:r>
      <w:r w:rsidR="00135F0B">
        <w:rPr>
          <w:rFonts w:cs="Times New Roman"/>
        </w:rPr>
        <w:t>8</w:t>
      </w:r>
      <w:r w:rsidR="004B132E" w:rsidRPr="00B45010">
        <w:rPr>
          <w:rFonts w:cs="Times New Roman"/>
        </w:rPr>
        <w:t xml:space="preserve"> </w:t>
      </w:r>
      <w:r w:rsidRPr="00B45010">
        <w:rPr>
          <w:rFonts w:cs="Times New Roman"/>
        </w:rPr>
        <w:t>EUR</w:t>
      </w:r>
    </w:p>
    <w:p w:rsidR="006375B9" w:rsidRPr="00B45010" w:rsidRDefault="006375B9" w:rsidP="006375B9">
      <w:pPr>
        <w:numPr>
          <w:ilvl w:val="0"/>
          <w:numId w:val="2"/>
        </w:numPr>
        <w:spacing w:after="120"/>
        <w:jc w:val="both"/>
        <w:rPr>
          <w:rFonts w:cs="Times New Roman"/>
        </w:rPr>
      </w:pPr>
      <w:r w:rsidRPr="00B45010">
        <w:rPr>
          <w:rFonts w:cs="Times New Roman"/>
          <w:b/>
        </w:rPr>
        <w:t>Loterijā tiks izlozēti:</w:t>
      </w:r>
      <w:r w:rsidRPr="00B45010">
        <w:rPr>
          <w:rFonts w:cs="Times New Roman"/>
        </w:rPr>
        <w:t xml:space="preserve"> </w:t>
      </w:r>
    </w:p>
    <w:p w:rsidR="006375B9" w:rsidRPr="00B45010" w:rsidRDefault="006375B9" w:rsidP="006375B9">
      <w:pPr>
        <w:spacing w:after="120"/>
        <w:ind w:left="720"/>
        <w:jc w:val="both"/>
        <w:rPr>
          <w:rFonts w:cs="Times New Roman"/>
        </w:rPr>
      </w:pPr>
      <w:r w:rsidRPr="00B45010">
        <w:rPr>
          <w:rFonts w:cs="Times New Roman"/>
        </w:rPr>
        <w:t>Starp žurnāla „Ieva” 201</w:t>
      </w:r>
      <w:r w:rsidR="009D6FA9" w:rsidRPr="00B45010">
        <w:rPr>
          <w:rFonts w:cs="Times New Roman"/>
        </w:rPr>
        <w:t>9</w:t>
      </w:r>
      <w:r w:rsidR="00A91440" w:rsidRPr="00B45010">
        <w:rPr>
          <w:rFonts w:cs="Times New Roman"/>
        </w:rPr>
        <w:t xml:space="preserve">. gada </w:t>
      </w:r>
      <w:r w:rsidR="009D6FA9" w:rsidRPr="00B45010">
        <w:rPr>
          <w:rFonts w:cs="Times New Roman"/>
        </w:rPr>
        <w:t>2</w:t>
      </w:r>
      <w:r w:rsidR="00A91440" w:rsidRPr="00B45010">
        <w:rPr>
          <w:rFonts w:cs="Times New Roman"/>
        </w:rPr>
        <w:t xml:space="preserve">. </w:t>
      </w:r>
      <w:r w:rsidR="009D6FA9" w:rsidRPr="00B45010">
        <w:rPr>
          <w:rFonts w:cs="Times New Roman"/>
        </w:rPr>
        <w:t>janvāra</w:t>
      </w:r>
      <w:r w:rsidR="00A91440" w:rsidRPr="00B45010">
        <w:rPr>
          <w:rFonts w:cs="Times New Roman"/>
        </w:rPr>
        <w:t xml:space="preserve"> </w:t>
      </w:r>
      <w:r w:rsidRPr="00B45010">
        <w:rPr>
          <w:rFonts w:cs="Times New Roman"/>
        </w:rPr>
        <w:t xml:space="preserve">numura pareizo atbilžu iesūtītājiem ar sms starpniecību tiks izlozēts 1 uzvarētājs, kurš saņems dāvanu no </w:t>
      </w:r>
      <w:r w:rsidR="0082037C" w:rsidRPr="00B45010">
        <w:rPr>
          <w:rFonts w:cs="Times New Roman"/>
        </w:rPr>
        <w:t xml:space="preserve">SIA Cita Lieta </w:t>
      </w:r>
      <w:r w:rsidR="000733EF" w:rsidRPr="00B45010">
        <w:rPr>
          <w:rFonts w:cs="Times New Roman"/>
        </w:rPr>
        <w:t>67</w:t>
      </w:r>
      <w:r w:rsidR="004C6D0A" w:rsidRPr="00B45010">
        <w:rPr>
          <w:rFonts w:cs="Times New Roman"/>
        </w:rPr>
        <w:t>.</w:t>
      </w:r>
      <w:r w:rsidR="000733EF" w:rsidRPr="00B45010">
        <w:rPr>
          <w:rFonts w:cs="Times New Roman"/>
        </w:rPr>
        <w:t>8</w:t>
      </w:r>
      <w:r w:rsidR="00135F0B">
        <w:rPr>
          <w:rFonts w:cs="Times New Roman"/>
        </w:rPr>
        <w:t>7</w:t>
      </w:r>
      <w:r w:rsidR="007A6189" w:rsidRPr="00B45010">
        <w:rPr>
          <w:rFonts w:cs="Times New Roman"/>
        </w:rPr>
        <w:t xml:space="preserve"> EUR </w:t>
      </w:r>
      <w:r w:rsidR="000729C4" w:rsidRPr="00B45010">
        <w:rPr>
          <w:rFonts w:cs="Times New Roman"/>
        </w:rPr>
        <w:t xml:space="preserve">(t.sk. </w:t>
      </w:r>
      <w:proofErr w:type="spellStart"/>
      <w:r w:rsidR="000729C4" w:rsidRPr="00B45010">
        <w:rPr>
          <w:rFonts w:cs="Times New Roman"/>
        </w:rPr>
        <w:t>pvn</w:t>
      </w:r>
      <w:proofErr w:type="spellEnd"/>
      <w:r w:rsidR="000729C4" w:rsidRPr="00B45010">
        <w:rPr>
          <w:rFonts w:cs="Times New Roman"/>
        </w:rPr>
        <w:t xml:space="preserve">) </w:t>
      </w:r>
      <w:r w:rsidRPr="00B45010">
        <w:rPr>
          <w:rFonts w:cs="Times New Roman"/>
        </w:rPr>
        <w:t>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8D07EB"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8D07EB" w:rsidP="00857966">
            <w:pPr>
              <w:tabs>
                <w:tab w:val="right" w:pos="3410"/>
              </w:tabs>
              <w:jc w:val="center"/>
              <w:rPr>
                <w:rFonts w:cs="Times New Roman"/>
                <w:kern w:val="2"/>
                <w:sz w:val="22"/>
                <w:lang w:eastAsia="en-US"/>
              </w:rPr>
            </w:pPr>
            <w:r w:rsidRPr="00B45010">
              <w:rPr>
                <w:rFonts w:cs="Times New Roman"/>
                <w:sz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8D07EB" w:rsidP="00857966">
            <w:pPr>
              <w:jc w:val="center"/>
              <w:rPr>
                <w:rFonts w:cs="Times New Roman"/>
                <w:kern w:val="2"/>
                <w:sz w:val="22"/>
                <w:lang w:eastAsia="en-US"/>
              </w:rPr>
            </w:pPr>
            <w:r w:rsidRPr="00B45010">
              <w:rPr>
                <w:rFonts w:cs="Times New Roman"/>
                <w:sz w:val="22"/>
              </w:rPr>
              <w:t>Daudz.</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8D07EB" w:rsidP="00857966">
            <w:pPr>
              <w:jc w:val="center"/>
              <w:rPr>
                <w:rFonts w:cs="Times New Roman"/>
                <w:kern w:val="2"/>
                <w:sz w:val="22"/>
                <w:lang w:eastAsia="en-US"/>
              </w:rPr>
            </w:pPr>
            <w:r w:rsidRPr="00B45010">
              <w:rPr>
                <w:rFonts w:cs="Times New Roman"/>
                <w:sz w:val="22"/>
              </w:rPr>
              <w:t>Cena (</w:t>
            </w:r>
            <w:proofErr w:type="spellStart"/>
            <w:r w:rsidRPr="00B45010">
              <w:rPr>
                <w:rFonts w:cs="Times New Roman"/>
                <w:sz w:val="22"/>
              </w:rPr>
              <w:t>Eur</w:t>
            </w:r>
            <w:proofErr w:type="spellEnd"/>
            <w:r w:rsidRPr="00B45010">
              <w:rPr>
                <w:rFonts w:cs="Times New Roman"/>
                <w:sz w:val="22"/>
              </w:rPr>
              <w:t>, bez PVN)</w:t>
            </w:r>
          </w:p>
        </w:tc>
      </w:tr>
      <w:tr w:rsidR="008D07EB"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82037C" w:rsidP="00857966">
            <w:pPr>
              <w:spacing w:line="243" w:lineRule="auto"/>
              <w:ind w:right="-20"/>
              <w:rPr>
                <w:rFonts w:eastAsia="Arial" w:cs="Times New Roman"/>
                <w:color w:val="000000"/>
                <w:sz w:val="22"/>
              </w:rPr>
            </w:pPr>
            <w:r w:rsidRPr="00B45010">
              <w:rPr>
                <w:rFonts w:eastAsia="Arial" w:cs="Times New Roman"/>
                <w:color w:val="000000"/>
                <w:sz w:val="22"/>
              </w:rPr>
              <w:t>Dušas želeja Mango</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82037C" w:rsidP="00857966">
            <w:pPr>
              <w:jc w:val="both"/>
              <w:rPr>
                <w:rFonts w:cs="Times New Roman"/>
                <w:kern w:val="2"/>
                <w:sz w:val="22"/>
                <w:lang w:eastAsia="en-US"/>
              </w:rPr>
            </w:pPr>
            <w:r w:rsidRPr="00B45010">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82037C" w:rsidP="00857966">
            <w:pPr>
              <w:rPr>
                <w:rFonts w:cs="Times New Roman"/>
                <w:sz w:val="22"/>
              </w:rPr>
            </w:pPr>
            <w:r w:rsidRPr="00B45010">
              <w:rPr>
                <w:rFonts w:cs="Times New Roman"/>
                <w:sz w:val="22"/>
              </w:rPr>
              <w:t>1.20</w:t>
            </w:r>
          </w:p>
        </w:tc>
      </w:tr>
      <w:tr w:rsidR="008D07EB"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82037C" w:rsidP="00857966">
            <w:pPr>
              <w:spacing w:line="243" w:lineRule="auto"/>
              <w:ind w:right="-20"/>
              <w:rPr>
                <w:rFonts w:eastAsia="Arial" w:cs="Times New Roman"/>
                <w:color w:val="000000"/>
                <w:sz w:val="22"/>
              </w:rPr>
            </w:pPr>
            <w:r w:rsidRPr="00B45010">
              <w:rPr>
                <w:rFonts w:eastAsia="Arial" w:cs="Times New Roman"/>
                <w:color w:val="000000"/>
                <w:sz w:val="22"/>
              </w:rPr>
              <w:t xml:space="preserve">Dušas želeja </w:t>
            </w:r>
            <w:proofErr w:type="spellStart"/>
            <w:r w:rsidRPr="00B45010">
              <w:rPr>
                <w:rFonts w:eastAsia="Arial" w:cs="Times New Roman"/>
                <w:color w:val="000000"/>
                <w:sz w:val="22"/>
              </w:rPr>
              <w:t>Strawberry</w:t>
            </w:r>
            <w:proofErr w:type="spellEnd"/>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82037C" w:rsidP="00857966">
            <w:pPr>
              <w:jc w:val="both"/>
              <w:rPr>
                <w:rFonts w:cs="Times New Roman"/>
                <w:kern w:val="2"/>
                <w:sz w:val="22"/>
                <w:lang w:eastAsia="en-US"/>
              </w:rPr>
            </w:pPr>
            <w:r w:rsidRPr="00B45010">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82037C" w:rsidP="00857966">
            <w:pPr>
              <w:rPr>
                <w:rFonts w:cs="Times New Roman"/>
                <w:sz w:val="22"/>
              </w:rPr>
            </w:pPr>
            <w:r w:rsidRPr="00B45010">
              <w:rPr>
                <w:rFonts w:cs="Times New Roman"/>
                <w:sz w:val="22"/>
              </w:rPr>
              <w:t>1.20</w:t>
            </w:r>
          </w:p>
        </w:tc>
      </w:tr>
      <w:tr w:rsidR="008D07EB"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82037C" w:rsidP="00857966">
            <w:pPr>
              <w:spacing w:line="243" w:lineRule="auto"/>
              <w:ind w:right="-20"/>
              <w:rPr>
                <w:rFonts w:eastAsia="Arial" w:cs="Times New Roman"/>
                <w:color w:val="000000"/>
                <w:sz w:val="22"/>
              </w:rPr>
            </w:pPr>
            <w:r w:rsidRPr="00B45010">
              <w:rPr>
                <w:rFonts w:eastAsia="Arial" w:cs="Times New Roman"/>
                <w:color w:val="000000"/>
                <w:sz w:val="22"/>
              </w:rPr>
              <w:t xml:space="preserve">Dušas želeja </w:t>
            </w:r>
            <w:proofErr w:type="spellStart"/>
            <w:r w:rsidRPr="00B45010">
              <w:rPr>
                <w:rFonts w:eastAsia="Arial" w:cs="Times New Roman"/>
                <w:color w:val="000000"/>
                <w:sz w:val="22"/>
              </w:rPr>
              <w:t>Aloe</w:t>
            </w:r>
            <w:proofErr w:type="spellEnd"/>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82037C" w:rsidP="00857966">
            <w:pPr>
              <w:jc w:val="both"/>
              <w:rPr>
                <w:rFonts w:cs="Times New Roman"/>
                <w:kern w:val="2"/>
                <w:sz w:val="22"/>
                <w:lang w:eastAsia="en-US"/>
              </w:rPr>
            </w:pPr>
            <w:r w:rsidRPr="00B45010">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82037C" w:rsidP="00857966">
            <w:pPr>
              <w:rPr>
                <w:rFonts w:cs="Times New Roman"/>
                <w:sz w:val="22"/>
              </w:rPr>
            </w:pPr>
            <w:r w:rsidRPr="00B45010">
              <w:rPr>
                <w:rFonts w:cs="Times New Roman"/>
                <w:sz w:val="22"/>
              </w:rPr>
              <w:t>1.20</w:t>
            </w:r>
          </w:p>
        </w:tc>
      </w:tr>
      <w:tr w:rsidR="008D07EB"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82037C" w:rsidP="00857966">
            <w:pPr>
              <w:spacing w:line="243" w:lineRule="auto"/>
              <w:ind w:right="-20"/>
              <w:rPr>
                <w:rFonts w:eastAsia="Arial" w:cs="Times New Roman"/>
                <w:color w:val="000000"/>
                <w:sz w:val="22"/>
              </w:rPr>
            </w:pPr>
            <w:r w:rsidRPr="00B45010">
              <w:rPr>
                <w:rFonts w:eastAsia="Arial" w:cs="Times New Roman"/>
                <w:color w:val="000000"/>
                <w:sz w:val="22"/>
              </w:rPr>
              <w:t xml:space="preserve">Šķidrās ziepes </w:t>
            </w:r>
            <w:proofErr w:type="spellStart"/>
            <w:r w:rsidRPr="00B45010">
              <w:rPr>
                <w:rFonts w:eastAsia="Arial" w:cs="Times New Roman"/>
                <w:color w:val="000000"/>
                <w:sz w:val="22"/>
              </w:rPr>
              <w:t>Grapefruit</w:t>
            </w:r>
            <w:proofErr w:type="spellEnd"/>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82037C" w:rsidP="00857966">
            <w:pPr>
              <w:jc w:val="both"/>
              <w:rPr>
                <w:rFonts w:cs="Times New Roman"/>
                <w:kern w:val="2"/>
                <w:sz w:val="22"/>
                <w:lang w:eastAsia="en-US"/>
              </w:rPr>
            </w:pPr>
            <w:r w:rsidRPr="00B45010">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82037C" w:rsidP="00857966">
            <w:pPr>
              <w:rPr>
                <w:rFonts w:cs="Times New Roman"/>
                <w:sz w:val="22"/>
              </w:rPr>
            </w:pPr>
            <w:r w:rsidRPr="00B45010">
              <w:rPr>
                <w:rFonts w:cs="Times New Roman"/>
                <w:sz w:val="22"/>
              </w:rPr>
              <w:t>1.20</w:t>
            </w:r>
          </w:p>
        </w:tc>
      </w:tr>
      <w:tr w:rsidR="0082037C"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2037C" w:rsidRPr="00B45010" w:rsidRDefault="0082037C" w:rsidP="00857966">
            <w:pPr>
              <w:spacing w:line="243" w:lineRule="auto"/>
              <w:ind w:right="-20"/>
              <w:rPr>
                <w:rFonts w:eastAsia="Arial" w:cs="Times New Roman"/>
                <w:color w:val="000000"/>
                <w:sz w:val="22"/>
              </w:rPr>
            </w:pPr>
            <w:r w:rsidRPr="00B45010">
              <w:rPr>
                <w:rFonts w:eastAsia="Arial" w:cs="Times New Roman"/>
                <w:color w:val="000000"/>
                <w:sz w:val="22"/>
              </w:rPr>
              <w:t xml:space="preserve">Šķidrās ziepes </w:t>
            </w:r>
            <w:proofErr w:type="spellStart"/>
            <w:r w:rsidRPr="00B45010">
              <w:rPr>
                <w:rFonts w:eastAsia="Arial" w:cs="Times New Roman"/>
                <w:color w:val="000000"/>
                <w:sz w:val="22"/>
              </w:rPr>
              <w:t>Lavender</w:t>
            </w:r>
            <w:proofErr w:type="spellEnd"/>
          </w:p>
        </w:tc>
        <w:tc>
          <w:tcPr>
            <w:tcW w:w="1134" w:type="dxa"/>
            <w:tcBorders>
              <w:top w:val="single" w:sz="4" w:space="0" w:color="auto"/>
              <w:left w:val="single" w:sz="4" w:space="0" w:color="auto"/>
              <w:bottom w:val="single" w:sz="4" w:space="0" w:color="auto"/>
              <w:right w:val="single" w:sz="4" w:space="0" w:color="auto"/>
            </w:tcBorders>
          </w:tcPr>
          <w:p w:rsidR="0082037C" w:rsidRPr="00B45010" w:rsidRDefault="0082037C" w:rsidP="00857966">
            <w:pPr>
              <w:jc w:val="both"/>
              <w:rPr>
                <w:rFonts w:cs="Times New Roman"/>
                <w:kern w:val="2"/>
                <w:sz w:val="22"/>
                <w:lang w:eastAsia="en-US"/>
              </w:rPr>
            </w:pPr>
            <w:r w:rsidRPr="00B45010">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2037C" w:rsidRPr="00B45010" w:rsidRDefault="0082037C" w:rsidP="00857966">
            <w:pPr>
              <w:rPr>
                <w:rFonts w:cs="Times New Roman"/>
                <w:sz w:val="22"/>
              </w:rPr>
            </w:pPr>
            <w:r w:rsidRPr="00B45010">
              <w:rPr>
                <w:rFonts w:cs="Times New Roman"/>
                <w:sz w:val="22"/>
              </w:rPr>
              <w:t>1.20</w:t>
            </w:r>
          </w:p>
        </w:tc>
      </w:tr>
      <w:tr w:rsidR="0082037C"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2037C" w:rsidRPr="00B45010" w:rsidRDefault="0082037C" w:rsidP="00857966">
            <w:pPr>
              <w:spacing w:line="243" w:lineRule="auto"/>
              <w:ind w:right="-20"/>
              <w:rPr>
                <w:rFonts w:eastAsia="Arial" w:cs="Times New Roman"/>
                <w:color w:val="000000"/>
                <w:sz w:val="22"/>
              </w:rPr>
            </w:pPr>
            <w:r w:rsidRPr="00B45010">
              <w:rPr>
                <w:rFonts w:eastAsia="Arial" w:cs="Times New Roman"/>
                <w:color w:val="000000"/>
                <w:sz w:val="22"/>
              </w:rPr>
              <w:t xml:space="preserve">Vannas putas </w:t>
            </w:r>
            <w:proofErr w:type="spellStart"/>
            <w:r w:rsidRPr="00B45010">
              <w:rPr>
                <w:rFonts w:eastAsia="Arial" w:cs="Times New Roman"/>
                <w:color w:val="000000"/>
                <w:sz w:val="22"/>
              </w:rPr>
              <w:t>Grapefruit</w:t>
            </w:r>
            <w:proofErr w:type="spellEnd"/>
          </w:p>
        </w:tc>
        <w:tc>
          <w:tcPr>
            <w:tcW w:w="1134" w:type="dxa"/>
            <w:tcBorders>
              <w:top w:val="single" w:sz="4" w:space="0" w:color="auto"/>
              <w:left w:val="single" w:sz="4" w:space="0" w:color="auto"/>
              <w:bottom w:val="single" w:sz="4" w:space="0" w:color="auto"/>
              <w:right w:val="single" w:sz="4" w:space="0" w:color="auto"/>
            </w:tcBorders>
          </w:tcPr>
          <w:p w:rsidR="0082037C" w:rsidRPr="00B45010" w:rsidRDefault="0082037C" w:rsidP="00857966">
            <w:pPr>
              <w:jc w:val="both"/>
              <w:rPr>
                <w:rFonts w:cs="Times New Roman"/>
                <w:kern w:val="2"/>
                <w:sz w:val="22"/>
                <w:lang w:eastAsia="en-US"/>
              </w:rPr>
            </w:pPr>
            <w:r w:rsidRPr="00B45010">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2037C" w:rsidRPr="00B45010" w:rsidRDefault="0082037C" w:rsidP="00857966">
            <w:pPr>
              <w:rPr>
                <w:rFonts w:cs="Times New Roman"/>
                <w:sz w:val="22"/>
              </w:rPr>
            </w:pPr>
            <w:r w:rsidRPr="00B45010">
              <w:rPr>
                <w:rFonts w:cs="Times New Roman"/>
                <w:sz w:val="22"/>
              </w:rPr>
              <w:t>1.50</w:t>
            </w:r>
          </w:p>
        </w:tc>
      </w:tr>
      <w:tr w:rsidR="0082037C"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2037C" w:rsidRPr="00B45010" w:rsidRDefault="0082037C" w:rsidP="00857966">
            <w:pPr>
              <w:spacing w:line="243" w:lineRule="auto"/>
              <w:ind w:right="-20"/>
              <w:rPr>
                <w:rFonts w:eastAsia="Arial" w:cs="Times New Roman"/>
                <w:color w:val="000000"/>
                <w:sz w:val="22"/>
              </w:rPr>
            </w:pPr>
            <w:r w:rsidRPr="00B45010">
              <w:rPr>
                <w:rFonts w:eastAsia="Arial" w:cs="Times New Roman"/>
                <w:color w:val="000000"/>
                <w:sz w:val="22"/>
              </w:rPr>
              <w:t xml:space="preserve">Vannas putas </w:t>
            </w:r>
            <w:proofErr w:type="spellStart"/>
            <w:r w:rsidRPr="00B45010">
              <w:rPr>
                <w:rFonts w:eastAsia="Arial" w:cs="Times New Roman"/>
                <w:color w:val="000000"/>
                <w:sz w:val="22"/>
              </w:rPr>
              <w:t>Red</w:t>
            </w:r>
            <w:proofErr w:type="spellEnd"/>
            <w:r w:rsidRPr="00B45010">
              <w:rPr>
                <w:rFonts w:eastAsia="Arial" w:cs="Times New Roman"/>
                <w:color w:val="000000"/>
                <w:sz w:val="22"/>
              </w:rPr>
              <w:t xml:space="preserve"> </w:t>
            </w:r>
            <w:proofErr w:type="spellStart"/>
            <w:r w:rsidRPr="00B45010">
              <w:rPr>
                <w:rFonts w:eastAsia="Arial" w:cs="Times New Roman"/>
                <w:color w:val="000000"/>
                <w:sz w:val="22"/>
              </w:rPr>
              <w:t>Rose</w:t>
            </w:r>
            <w:proofErr w:type="spellEnd"/>
          </w:p>
        </w:tc>
        <w:tc>
          <w:tcPr>
            <w:tcW w:w="1134" w:type="dxa"/>
            <w:tcBorders>
              <w:top w:val="single" w:sz="4" w:space="0" w:color="auto"/>
              <w:left w:val="single" w:sz="4" w:space="0" w:color="auto"/>
              <w:bottom w:val="single" w:sz="4" w:space="0" w:color="auto"/>
              <w:right w:val="single" w:sz="4" w:space="0" w:color="auto"/>
            </w:tcBorders>
          </w:tcPr>
          <w:p w:rsidR="0082037C" w:rsidRPr="00B45010" w:rsidRDefault="0082037C" w:rsidP="00857966">
            <w:pPr>
              <w:jc w:val="both"/>
              <w:rPr>
                <w:rFonts w:cs="Times New Roman"/>
                <w:kern w:val="2"/>
                <w:sz w:val="22"/>
                <w:lang w:eastAsia="en-US"/>
              </w:rPr>
            </w:pPr>
            <w:r w:rsidRPr="00B45010">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2037C" w:rsidRPr="00B45010" w:rsidRDefault="0082037C" w:rsidP="00857966">
            <w:pPr>
              <w:rPr>
                <w:rFonts w:cs="Times New Roman"/>
                <w:sz w:val="22"/>
              </w:rPr>
            </w:pPr>
            <w:r w:rsidRPr="00B45010">
              <w:rPr>
                <w:rFonts w:cs="Times New Roman"/>
                <w:sz w:val="22"/>
              </w:rPr>
              <w:t>1.50</w:t>
            </w:r>
          </w:p>
        </w:tc>
      </w:tr>
      <w:tr w:rsidR="0082037C"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2037C" w:rsidRPr="00B45010" w:rsidRDefault="0082037C" w:rsidP="00857966">
            <w:pPr>
              <w:spacing w:line="243" w:lineRule="auto"/>
              <w:ind w:right="-20"/>
              <w:rPr>
                <w:rFonts w:eastAsia="Arial" w:cs="Times New Roman"/>
                <w:color w:val="000000"/>
                <w:sz w:val="22"/>
              </w:rPr>
            </w:pPr>
            <w:r w:rsidRPr="00B45010">
              <w:rPr>
                <w:rFonts w:eastAsia="Arial" w:cs="Times New Roman"/>
                <w:color w:val="000000"/>
                <w:sz w:val="22"/>
              </w:rPr>
              <w:t xml:space="preserve">Dušas uzpūtenis </w:t>
            </w:r>
            <w:proofErr w:type="spellStart"/>
            <w:r w:rsidRPr="00B45010">
              <w:rPr>
                <w:rFonts w:eastAsia="Arial" w:cs="Times New Roman"/>
                <w:color w:val="000000"/>
                <w:sz w:val="22"/>
              </w:rPr>
              <w:t>Grapefruit</w:t>
            </w:r>
            <w:proofErr w:type="spellEnd"/>
          </w:p>
        </w:tc>
        <w:tc>
          <w:tcPr>
            <w:tcW w:w="1134" w:type="dxa"/>
            <w:tcBorders>
              <w:top w:val="single" w:sz="4" w:space="0" w:color="auto"/>
              <w:left w:val="single" w:sz="4" w:space="0" w:color="auto"/>
              <w:bottom w:val="single" w:sz="4" w:space="0" w:color="auto"/>
              <w:right w:val="single" w:sz="4" w:space="0" w:color="auto"/>
            </w:tcBorders>
          </w:tcPr>
          <w:p w:rsidR="0082037C" w:rsidRPr="00B45010" w:rsidRDefault="0082037C" w:rsidP="00857966">
            <w:pPr>
              <w:jc w:val="both"/>
              <w:rPr>
                <w:rFonts w:cs="Times New Roman"/>
                <w:kern w:val="2"/>
                <w:sz w:val="22"/>
                <w:lang w:eastAsia="en-US"/>
              </w:rPr>
            </w:pPr>
            <w:r w:rsidRPr="00B45010">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2037C" w:rsidRPr="00B45010" w:rsidRDefault="0082037C" w:rsidP="00857966">
            <w:pPr>
              <w:rPr>
                <w:rFonts w:cs="Times New Roman"/>
                <w:sz w:val="22"/>
              </w:rPr>
            </w:pPr>
            <w:r w:rsidRPr="00B45010">
              <w:rPr>
                <w:rFonts w:cs="Times New Roman"/>
                <w:sz w:val="22"/>
              </w:rPr>
              <w:t>3.50</w:t>
            </w:r>
          </w:p>
        </w:tc>
      </w:tr>
      <w:tr w:rsidR="0082037C"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2037C" w:rsidRPr="00B45010" w:rsidRDefault="0082037C" w:rsidP="00857966">
            <w:pPr>
              <w:spacing w:line="243" w:lineRule="auto"/>
              <w:ind w:right="-20"/>
              <w:rPr>
                <w:rFonts w:eastAsia="Arial" w:cs="Times New Roman"/>
                <w:color w:val="000000"/>
                <w:sz w:val="22"/>
              </w:rPr>
            </w:pPr>
            <w:r w:rsidRPr="00B45010">
              <w:rPr>
                <w:rFonts w:eastAsia="Arial" w:cs="Times New Roman"/>
                <w:color w:val="000000"/>
                <w:sz w:val="22"/>
              </w:rPr>
              <w:t xml:space="preserve">Sāls </w:t>
            </w:r>
            <w:proofErr w:type="spellStart"/>
            <w:r w:rsidRPr="00B45010">
              <w:rPr>
                <w:rFonts w:eastAsia="Arial" w:cs="Times New Roman"/>
                <w:color w:val="000000"/>
                <w:sz w:val="22"/>
              </w:rPr>
              <w:t>krēmskrubis</w:t>
            </w:r>
            <w:proofErr w:type="spellEnd"/>
            <w:r w:rsidRPr="00B45010">
              <w:rPr>
                <w:rFonts w:eastAsia="Arial" w:cs="Times New Roman"/>
                <w:color w:val="000000"/>
                <w:sz w:val="22"/>
              </w:rPr>
              <w:t xml:space="preserve"> </w:t>
            </w:r>
            <w:proofErr w:type="spellStart"/>
            <w:r w:rsidRPr="00B45010">
              <w:rPr>
                <w:rFonts w:eastAsia="Arial" w:cs="Times New Roman"/>
                <w:color w:val="000000"/>
                <w:sz w:val="22"/>
              </w:rPr>
              <w:t>Chocolate</w:t>
            </w:r>
            <w:proofErr w:type="spellEnd"/>
          </w:p>
        </w:tc>
        <w:tc>
          <w:tcPr>
            <w:tcW w:w="1134" w:type="dxa"/>
            <w:tcBorders>
              <w:top w:val="single" w:sz="4" w:space="0" w:color="auto"/>
              <w:left w:val="single" w:sz="4" w:space="0" w:color="auto"/>
              <w:bottom w:val="single" w:sz="4" w:space="0" w:color="auto"/>
              <w:right w:val="single" w:sz="4" w:space="0" w:color="auto"/>
            </w:tcBorders>
          </w:tcPr>
          <w:p w:rsidR="0082037C" w:rsidRPr="00B45010" w:rsidRDefault="0082037C" w:rsidP="00857966">
            <w:pPr>
              <w:jc w:val="both"/>
              <w:rPr>
                <w:rFonts w:cs="Times New Roman"/>
                <w:kern w:val="2"/>
                <w:sz w:val="22"/>
                <w:lang w:eastAsia="en-US"/>
              </w:rPr>
            </w:pPr>
            <w:r w:rsidRPr="00B45010">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2037C" w:rsidRPr="00B45010" w:rsidRDefault="0082037C" w:rsidP="00857966">
            <w:pPr>
              <w:rPr>
                <w:rFonts w:cs="Times New Roman"/>
                <w:sz w:val="22"/>
              </w:rPr>
            </w:pPr>
            <w:r w:rsidRPr="00B45010">
              <w:rPr>
                <w:rFonts w:cs="Times New Roman"/>
                <w:sz w:val="22"/>
              </w:rPr>
              <w:t>2.50</w:t>
            </w:r>
          </w:p>
        </w:tc>
      </w:tr>
      <w:tr w:rsidR="0082037C"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2037C" w:rsidRPr="00B45010" w:rsidRDefault="0082037C" w:rsidP="00857966">
            <w:pPr>
              <w:spacing w:line="243" w:lineRule="auto"/>
              <w:ind w:right="-20"/>
              <w:rPr>
                <w:rFonts w:eastAsia="Arial" w:cs="Times New Roman"/>
                <w:color w:val="000000"/>
                <w:sz w:val="22"/>
              </w:rPr>
            </w:pPr>
            <w:r w:rsidRPr="00B45010">
              <w:rPr>
                <w:rFonts w:eastAsia="Arial" w:cs="Times New Roman"/>
                <w:color w:val="000000"/>
                <w:sz w:val="22"/>
              </w:rPr>
              <w:t xml:space="preserve">Cukura Skrubis </w:t>
            </w:r>
            <w:proofErr w:type="spellStart"/>
            <w:r w:rsidRPr="00B45010">
              <w:rPr>
                <w:rFonts w:eastAsia="Arial" w:cs="Times New Roman"/>
                <w:color w:val="000000"/>
                <w:sz w:val="22"/>
              </w:rPr>
              <w:t>Red</w:t>
            </w:r>
            <w:proofErr w:type="spellEnd"/>
            <w:r w:rsidRPr="00B45010">
              <w:rPr>
                <w:rFonts w:eastAsia="Arial" w:cs="Times New Roman"/>
                <w:color w:val="000000"/>
                <w:sz w:val="22"/>
              </w:rPr>
              <w:t xml:space="preserve"> </w:t>
            </w:r>
            <w:proofErr w:type="spellStart"/>
            <w:r w:rsidRPr="00B45010">
              <w:rPr>
                <w:rFonts w:eastAsia="Arial" w:cs="Times New Roman"/>
                <w:color w:val="000000"/>
                <w:sz w:val="22"/>
              </w:rPr>
              <w:t>Grape</w:t>
            </w:r>
            <w:proofErr w:type="spellEnd"/>
          </w:p>
        </w:tc>
        <w:tc>
          <w:tcPr>
            <w:tcW w:w="1134" w:type="dxa"/>
            <w:tcBorders>
              <w:top w:val="single" w:sz="4" w:space="0" w:color="auto"/>
              <w:left w:val="single" w:sz="4" w:space="0" w:color="auto"/>
              <w:bottom w:val="single" w:sz="4" w:space="0" w:color="auto"/>
              <w:right w:val="single" w:sz="4" w:space="0" w:color="auto"/>
            </w:tcBorders>
          </w:tcPr>
          <w:p w:rsidR="0082037C" w:rsidRPr="00B45010" w:rsidRDefault="0082037C" w:rsidP="00857966">
            <w:pPr>
              <w:jc w:val="both"/>
              <w:rPr>
                <w:rFonts w:cs="Times New Roman"/>
                <w:kern w:val="2"/>
                <w:sz w:val="22"/>
                <w:lang w:eastAsia="en-US"/>
              </w:rPr>
            </w:pPr>
            <w:r w:rsidRPr="00B45010">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2037C" w:rsidRPr="00B45010" w:rsidRDefault="0082037C" w:rsidP="00857966">
            <w:pPr>
              <w:rPr>
                <w:rFonts w:cs="Times New Roman"/>
                <w:sz w:val="22"/>
              </w:rPr>
            </w:pPr>
            <w:r w:rsidRPr="00B45010">
              <w:rPr>
                <w:rFonts w:cs="Times New Roman"/>
                <w:sz w:val="22"/>
              </w:rPr>
              <w:t>3.00</w:t>
            </w:r>
          </w:p>
        </w:tc>
      </w:tr>
      <w:tr w:rsidR="0082037C"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2037C" w:rsidRPr="00B45010" w:rsidRDefault="0082037C" w:rsidP="00857966">
            <w:pPr>
              <w:spacing w:line="243" w:lineRule="auto"/>
              <w:ind w:right="-20"/>
              <w:rPr>
                <w:rFonts w:eastAsia="Arial" w:cs="Times New Roman"/>
                <w:color w:val="000000"/>
                <w:sz w:val="22"/>
              </w:rPr>
            </w:pPr>
            <w:r w:rsidRPr="00B45010">
              <w:rPr>
                <w:rFonts w:eastAsia="Arial" w:cs="Times New Roman"/>
                <w:color w:val="000000"/>
                <w:sz w:val="22"/>
              </w:rPr>
              <w:t xml:space="preserve">Eļļas Sāls Skrubis </w:t>
            </w:r>
            <w:proofErr w:type="spellStart"/>
            <w:r w:rsidRPr="00B45010">
              <w:rPr>
                <w:rFonts w:eastAsia="Arial" w:cs="Times New Roman"/>
                <w:color w:val="000000"/>
                <w:sz w:val="22"/>
              </w:rPr>
              <w:t>Coffee</w:t>
            </w:r>
            <w:proofErr w:type="spellEnd"/>
          </w:p>
        </w:tc>
        <w:tc>
          <w:tcPr>
            <w:tcW w:w="1134" w:type="dxa"/>
            <w:tcBorders>
              <w:top w:val="single" w:sz="4" w:space="0" w:color="auto"/>
              <w:left w:val="single" w:sz="4" w:space="0" w:color="auto"/>
              <w:bottom w:val="single" w:sz="4" w:space="0" w:color="auto"/>
              <w:right w:val="single" w:sz="4" w:space="0" w:color="auto"/>
            </w:tcBorders>
          </w:tcPr>
          <w:p w:rsidR="0082037C" w:rsidRPr="00B45010" w:rsidRDefault="0082037C" w:rsidP="00857966">
            <w:pPr>
              <w:jc w:val="both"/>
              <w:rPr>
                <w:rFonts w:cs="Times New Roman"/>
                <w:kern w:val="2"/>
                <w:sz w:val="22"/>
                <w:lang w:eastAsia="en-US"/>
              </w:rPr>
            </w:pPr>
            <w:r w:rsidRPr="00B45010">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2037C" w:rsidRPr="00B45010" w:rsidRDefault="0082037C" w:rsidP="00857966">
            <w:pPr>
              <w:rPr>
                <w:rFonts w:cs="Times New Roman"/>
                <w:sz w:val="22"/>
              </w:rPr>
            </w:pPr>
            <w:r w:rsidRPr="00B45010">
              <w:rPr>
                <w:rFonts w:cs="Times New Roman"/>
                <w:sz w:val="22"/>
              </w:rPr>
              <w:t>3.70</w:t>
            </w:r>
          </w:p>
        </w:tc>
      </w:tr>
      <w:tr w:rsidR="0082037C"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2037C" w:rsidRPr="00B45010" w:rsidRDefault="0082037C" w:rsidP="00857966">
            <w:pPr>
              <w:spacing w:line="243" w:lineRule="auto"/>
              <w:ind w:right="-20"/>
              <w:rPr>
                <w:rFonts w:eastAsia="Arial" w:cs="Times New Roman"/>
                <w:color w:val="000000"/>
                <w:sz w:val="22"/>
              </w:rPr>
            </w:pPr>
            <w:r w:rsidRPr="00B45010">
              <w:rPr>
                <w:rFonts w:eastAsia="Arial" w:cs="Times New Roman"/>
                <w:color w:val="000000"/>
                <w:sz w:val="22"/>
              </w:rPr>
              <w:t xml:space="preserve">Ķermeņa jogurts </w:t>
            </w:r>
            <w:proofErr w:type="spellStart"/>
            <w:r w:rsidRPr="00B45010">
              <w:rPr>
                <w:rFonts w:eastAsia="Arial" w:cs="Times New Roman"/>
                <w:color w:val="000000"/>
                <w:sz w:val="22"/>
              </w:rPr>
              <w:t>Linden</w:t>
            </w:r>
            <w:proofErr w:type="spellEnd"/>
          </w:p>
        </w:tc>
        <w:tc>
          <w:tcPr>
            <w:tcW w:w="1134" w:type="dxa"/>
            <w:tcBorders>
              <w:top w:val="single" w:sz="4" w:space="0" w:color="auto"/>
              <w:left w:val="single" w:sz="4" w:space="0" w:color="auto"/>
              <w:bottom w:val="single" w:sz="4" w:space="0" w:color="auto"/>
              <w:right w:val="single" w:sz="4" w:space="0" w:color="auto"/>
            </w:tcBorders>
          </w:tcPr>
          <w:p w:rsidR="0082037C" w:rsidRPr="00B45010" w:rsidRDefault="0082037C" w:rsidP="00857966">
            <w:pPr>
              <w:jc w:val="both"/>
              <w:rPr>
                <w:rFonts w:cs="Times New Roman"/>
                <w:kern w:val="2"/>
                <w:sz w:val="22"/>
                <w:lang w:eastAsia="en-US"/>
              </w:rPr>
            </w:pPr>
            <w:r w:rsidRPr="00B45010">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2037C" w:rsidRPr="00B45010" w:rsidRDefault="0082037C" w:rsidP="00857966">
            <w:pPr>
              <w:rPr>
                <w:rFonts w:cs="Times New Roman"/>
                <w:sz w:val="22"/>
              </w:rPr>
            </w:pPr>
            <w:r w:rsidRPr="00B45010">
              <w:rPr>
                <w:rFonts w:cs="Times New Roman"/>
                <w:sz w:val="22"/>
              </w:rPr>
              <w:t>2.75</w:t>
            </w:r>
          </w:p>
        </w:tc>
      </w:tr>
      <w:tr w:rsidR="0082037C"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2037C" w:rsidRPr="00B45010" w:rsidRDefault="0082037C" w:rsidP="00857966">
            <w:pPr>
              <w:spacing w:line="243" w:lineRule="auto"/>
              <w:ind w:right="-20"/>
              <w:rPr>
                <w:rFonts w:eastAsia="Arial" w:cs="Times New Roman"/>
                <w:color w:val="000000"/>
                <w:sz w:val="22"/>
              </w:rPr>
            </w:pPr>
            <w:r w:rsidRPr="00B45010">
              <w:rPr>
                <w:rFonts w:eastAsia="Arial" w:cs="Times New Roman"/>
                <w:color w:val="000000"/>
                <w:sz w:val="22"/>
              </w:rPr>
              <w:t xml:space="preserve">Ķermeņa pieniņš </w:t>
            </w:r>
            <w:proofErr w:type="spellStart"/>
            <w:r w:rsidRPr="00B45010">
              <w:rPr>
                <w:rFonts w:eastAsia="Arial" w:cs="Times New Roman"/>
                <w:color w:val="000000"/>
                <w:sz w:val="22"/>
              </w:rPr>
              <w:t>Breath</w:t>
            </w:r>
            <w:proofErr w:type="spellEnd"/>
            <w:r w:rsidRPr="00B45010">
              <w:rPr>
                <w:rFonts w:eastAsia="Arial" w:cs="Times New Roman"/>
                <w:color w:val="000000"/>
                <w:sz w:val="22"/>
              </w:rPr>
              <w:t xml:space="preserve"> </w:t>
            </w:r>
            <w:proofErr w:type="spellStart"/>
            <w:r w:rsidRPr="00B45010">
              <w:rPr>
                <w:rFonts w:eastAsia="Arial" w:cs="Times New Roman"/>
                <w:color w:val="000000"/>
                <w:sz w:val="22"/>
              </w:rPr>
              <w:t>of</w:t>
            </w:r>
            <w:proofErr w:type="spellEnd"/>
            <w:r w:rsidRPr="00B45010">
              <w:rPr>
                <w:rFonts w:eastAsia="Arial" w:cs="Times New Roman"/>
                <w:color w:val="000000"/>
                <w:sz w:val="22"/>
              </w:rPr>
              <w:t xml:space="preserve"> </w:t>
            </w:r>
            <w:proofErr w:type="spellStart"/>
            <w:r w:rsidRPr="00B45010">
              <w:rPr>
                <w:rFonts w:eastAsia="Arial" w:cs="Times New Roman"/>
                <w:color w:val="000000"/>
                <w:sz w:val="22"/>
              </w:rPr>
              <w:t>Roses</w:t>
            </w:r>
            <w:proofErr w:type="spellEnd"/>
          </w:p>
        </w:tc>
        <w:tc>
          <w:tcPr>
            <w:tcW w:w="1134" w:type="dxa"/>
            <w:tcBorders>
              <w:top w:val="single" w:sz="4" w:space="0" w:color="auto"/>
              <w:left w:val="single" w:sz="4" w:space="0" w:color="auto"/>
              <w:bottom w:val="single" w:sz="4" w:space="0" w:color="auto"/>
              <w:right w:val="single" w:sz="4" w:space="0" w:color="auto"/>
            </w:tcBorders>
          </w:tcPr>
          <w:p w:rsidR="0082037C" w:rsidRPr="00B45010" w:rsidRDefault="0082037C" w:rsidP="00857966">
            <w:pPr>
              <w:jc w:val="both"/>
              <w:rPr>
                <w:rFonts w:cs="Times New Roman"/>
                <w:kern w:val="2"/>
                <w:sz w:val="22"/>
                <w:lang w:eastAsia="en-US"/>
              </w:rPr>
            </w:pPr>
            <w:r w:rsidRPr="00B45010">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2037C" w:rsidRPr="00B45010" w:rsidRDefault="0082037C" w:rsidP="00857966">
            <w:pPr>
              <w:rPr>
                <w:rFonts w:cs="Times New Roman"/>
                <w:sz w:val="22"/>
              </w:rPr>
            </w:pPr>
            <w:r w:rsidRPr="00B45010">
              <w:rPr>
                <w:rFonts w:cs="Times New Roman"/>
                <w:sz w:val="22"/>
              </w:rPr>
              <w:t>2.50</w:t>
            </w:r>
          </w:p>
        </w:tc>
      </w:tr>
      <w:tr w:rsidR="0082037C"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2037C" w:rsidRPr="00B45010" w:rsidRDefault="008964E3" w:rsidP="00857966">
            <w:pPr>
              <w:spacing w:line="243" w:lineRule="auto"/>
              <w:ind w:right="-20"/>
              <w:rPr>
                <w:rFonts w:eastAsia="Arial" w:cs="Times New Roman"/>
                <w:color w:val="000000"/>
                <w:sz w:val="22"/>
              </w:rPr>
            </w:pPr>
            <w:r w:rsidRPr="00B45010">
              <w:rPr>
                <w:rFonts w:eastAsia="Arial" w:cs="Times New Roman"/>
                <w:color w:val="000000"/>
                <w:sz w:val="22"/>
              </w:rPr>
              <w:t>Papīra maisiņa</w:t>
            </w:r>
          </w:p>
        </w:tc>
        <w:tc>
          <w:tcPr>
            <w:tcW w:w="1134" w:type="dxa"/>
            <w:tcBorders>
              <w:top w:val="single" w:sz="4" w:space="0" w:color="auto"/>
              <w:left w:val="single" w:sz="4" w:space="0" w:color="auto"/>
              <w:bottom w:val="single" w:sz="4" w:space="0" w:color="auto"/>
              <w:right w:val="single" w:sz="4" w:space="0" w:color="auto"/>
            </w:tcBorders>
          </w:tcPr>
          <w:p w:rsidR="0082037C" w:rsidRPr="00B45010" w:rsidRDefault="008964E3" w:rsidP="00857966">
            <w:pPr>
              <w:jc w:val="both"/>
              <w:rPr>
                <w:rFonts w:cs="Times New Roman"/>
                <w:kern w:val="2"/>
                <w:sz w:val="22"/>
                <w:lang w:eastAsia="en-US"/>
              </w:rPr>
            </w:pPr>
            <w:r w:rsidRPr="00B45010">
              <w:rPr>
                <w:rFonts w:cs="Times New Roman"/>
                <w:kern w:val="2"/>
                <w:sz w:val="22"/>
                <w:lang w:eastAsia="en-US"/>
              </w:rPr>
              <w:t>3</w:t>
            </w:r>
          </w:p>
        </w:tc>
        <w:tc>
          <w:tcPr>
            <w:tcW w:w="1843" w:type="dxa"/>
            <w:tcBorders>
              <w:top w:val="single" w:sz="4" w:space="0" w:color="auto"/>
              <w:left w:val="single" w:sz="4" w:space="0" w:color="auto"/>
              <w:bottom w:val="single" w:sz="4" w:space="0" w:color="auto"/>
              <w:right w:val="single" w:sz="4" w:space="0" w:color="auto"/>
            </w:tcBorders>
          </w:tcPr>
          <w:p w:rsidR="0082037C" w:rsidRPr="00B45010" w:rsidRDefault="008964E3" w:rsidP="00857966">
            <w:pPr>
              <w:rPr>
                <w:rFonts w:cs="Times New Roman"/>
                <w:sz w:val="22"/>
              </w:rPr>
            </w:pPr>
            <w:r w:rsidRPr="00B45010">
              <w:rPr>
                <w:rFonts w:cs="Times New Roman"/>
                <w:sz w:val="22"/>
              </w:rPr>
              <w:t>0</w:t>
            </w:r>
            <w:r w:rsidR="000733EF" w:rsidRPr="00B45010">
              <w:rPr>
                <w:rFonts w:cs="Times New Roman"/>
                <w:sz w:val="22"/>
              </w:rPr>
              <w:t>.90</w:t>
            </w:r>
          </w:p>
        </w:tc>
      </w:tr>
      <w:tr w:rsidR="0082037C"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2037C" w:rsidRPr="00B45010" w:rsidRDefault="008964E3" w:rsidP="00857966">
            <w:pPr>
              <w:spacing w:line="243" w:lineRule="auto"/>
              <w:ind w:right="-20"/>
              <w:rPr>
                <w:rFonts w:eastAsia="Arial" w:cs="Times New Roman"/>
                <w:color w:val="000000"/>
                <w:sz w:val="22"/>
              </w:rPr>
            </w:pPr>
            <w:r w:rsidRPr="00B45010">
              <w:rPr>
                <w:rFonts w:eastAsia="Arial" w:cs="Times New Roman"/>
                <w:color w:val="000000"/>
                <w:sz w:val="22"/>
              </w:rPr>
              <w:t xml:space="preserve">Ķermeņa želeja </w:t>
            </w:r>
            <w:proofErr w:type="spellStart"/>
            <w:r w:rsidRPr="00B45010">
              <w:rPr>
                <w:rFonts w:eastAsia="Arial" w:cs="Times New Roman"/>
                <w:color w:val="000000"/>
                <w:sz w:val="22"/>
              </w:rPr>
              <w:t>Golden</w:t>
            </w:r>
            <w:proofErr w:type="spellEnd"/>
            <w:r w:rsidRPr="00B45010">
              <w:rPr>
                <w:rFonts w:eastAsia="Arial" w:cs="Times New Roman"/>
                <w:color w:val="000000"/>
                <w:sz w:val="22"/>
              </w:rPr>
              <w:t xml:space="preserve"> </w:t>
            </w:r>
            <w:proofErr w:type="spellStart"/>
            <w:r w:rsidRPr="00B45010">
              <w:rPr>
                <w:rFonts w:eastAsia="Arial" w:cs="Times New Roman"/>
                <w:color w:val="000000"/>
                <w:sz w:val="22"/>
              </w:rPr>
              <w:t>Shine</w:t>
            </w:r>
            <w:proofErr w:type="spellEnd"/>
          </w:p>
        </w:tc>
        <w:tc>
          <w:tcPr>
            <w:tcW w:w="1134" w:type="dxa"/>
            <w:tcBorders>
              <w:top w:val="single" w:sz="4" w:space="0" w:color="auto"/>
              <w:left w:val="single" w:sz="4" w:space="0" w:color="auto"/>
              <w:bottom w:val="single" w:sz="4" w:space="0" w:color="auto"/>
              <w:right w:val="single" w:sz="4" w:space="0" w:color="auto"/>
            </w:tcBorders>
          </w:tcPr>
          <w:p w:rsidR="0082037C" w:rsidRPr="00B45010" w:rsidRDefault="008964E3" w:rsidP="00857966">
            <w:pPr>
              <w:jc w:val="both"/>
              <w:rPr>
                <w:rFonts w:cs="Times New Roman"/>
                <w:kern w:val="2"/>
                <w:sz w:val="22"/>
                <w:lang w:eastAsia="en-US"/>
              </w:rPr>
            </w:pPr>
            <w:r w:rsidRPr="00B45010">
              <w:rPr>
                <w:rFonts w:cs="Times New Roman"/>
                <w:kern w:val="2"/>
                <w:sz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82037C" w:rsidRPr="00B45010" w:rsidRDefault="000733EF" w:rsidP="00857966">
            <w:pPr>
              <w:rPr>
                <w:rFonts w:cs="Times New Roman"/>
                <w:sz w:val="22"/>
              </w:rPr>
            </w:pPr>
            <w:r w:rsidRPr="00B45010">
              <w:rPr>
                <w:rFonts w:cs="Times New Roman"/>
                <w:sz w:val="22"/>
              </w:rPr>
              <w:t>9.00</w:t>
            </w:r>
          </w:p>
        </w:tc>
      </w:tr>
      <w:tr w:rsidR="008964E3"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964E3" w:rsidRPr="00B45010" w:rsidRDefault="008964E3" w:rsidP="00857966">
            <w:pPr>
              <w:spacing w:line="243" w:lineRule="auto"/>
              <w:ind w:right="-20"/>
              <w:rPr>
                <w:rFonts w:eastAsia="Arial" w:cs="Times New Roman"/>
                <w:color w:val="000000"/>
                <w:sz w:val="22"/>
              </w:rPr>
            </w:pPr>
            <w:r w:rsidRPr="00B45010">
              <w:rPr>
                <w:rFonts w:eastAsia="Arial" w:cs="Times New Roman"/>
                <w:color w:val="000000"/>
                <w:sz w:val="22"/>
              </w:rPr>
              <w:t>Sejas Putas – normālai ādai</w:t>
            </w:r>
          </w:p>
        </w:tc>
        <w:tc>
          <w:tcPr>
            <w:tcW w:w="1134" w:type="dxa"/>
            <w:tcBorders>
              <w:top w:val="single" w:sz="4" w:space="0" w:color="auto"/>
              <w:left w:val="single" w:sz="4" w:space="0" w:color="auto"/>
              <w:bottom w:val="single" w:sz="4" w:space="0" w:color="auto"/>
              <w:right w:val="single" w:sz="4" w:space="0" w:color="auto"/>
            </w:tcBorders>
          </w:tcPr>
          <w:p w:rsidR="008964E3" w:rsidRPr="00B45010" w:rsidRDefault="008964E3" w:rsidP="00857966">
            <w:pPr>
              <w:jc w:val="both"/>
              <w:rPr>
                <w:rFonts w:cs="Times New Roman"/>
                <w:kern w:val="2"/>
                <w:sz w:val="22"/>
                <w:lang w:eastAsia="en-US"/>
              </w:rPr>
            </w:pPr>
            <w:r w:rsidRPr="00B45010">
              <w:rPr>
                <w:rFonts w:cs="Times New Roman"/>
                <w:kern w:val="2"/>
                <w:sz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8964E3" w:rsidRPr="00B45010" w:rsidRDefault="000733EF" w:rsidP="00857966">
            <w:pPr>
              <w:rPr>
                <w:rFonts w:cs="Times New Roman"/>
                <w:sz w:val="22"/>
              </w:rPr>
            </w:pPr>
            <w:r w:rsidRPr="00B45010">
              <w:rPr>
                <w:rFonts w:cs="Times New Roman"/>
                <w:sz w:val="22"/>
              </w:rPr>
              <w:t>8.00</w:t>
            </w:r>
          </w:p>
        </w:tc>
      </w:tr>
      <w:tr w:rsidR="008964E3"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964E3" w:rsidRPr="00B45010" w:rsidRDefault="008964E3" w:rsidP="00857966">
            <w:pPr>
              <w:spacing w:line="243" w:lineRule="auto"/>
              <w:ind w:right="-20"/>
              <w:rPr>
                <w:rFonts w:eastAsia="Arial" w:cs="Times New Roman"/>
                <w:color w:val="000000"/>
                <w:sz w:val="22"/>
              </w:rPr>
            </w:pPr>
            <w:r w:rsidRPr="00B45010">
              <w:rPr>
                <w:rFonts w:eastAsia="Arial" w:cs="Times New Roman"/>
                <w:color w:val="000000"/>
                <w:sz w:val="22"/>
              </w:rPr>
              <w:t>Roku krēms</w:t>
            </w:r>
          </w:p>
        </w:tc>
        <w:tc>
          <w:tcPr>
            <w:tcW w:w="1134" w:type="dxa"/>
            <w:tcBorders>
              <w:top w:val="single" w:sz="4" w:space="0" w:color="auto"/>
              <w:left w:val="single" w:sz="4" w:space="0" w:color="auto"/>
              <w:bottom w:val="single" w:sz="4" w:space="0" w:color="auto"/>
              <w:right w:val="single" w:sz="4" w:space="0" w:color="auto"/>
            </w:tcBorders>
          </w:tcPr>
          <w:p w:rsidR="008964E3" w:rsidRPr="00B45010" w:rsidRDefault="008964E3" w:rsidP="00857966">
            <w:pPr>
              <w:jc w:val="both"/>
              <w:rPr>
                <w:rFonts w:cs="Times New Roman"/>
                <w:kern w:val="2"/>
                <w:sz w:val="22"/>
                <w:lang w:eastAsia="en-US"/>
              </w:rPr>
            </w:pPr>
            <w:r w:rsidRPr="00B45010">
              <w:rPr>
                <w:rFonts w:cs="Times New Roman"/>
                <w:kern w:val="2"/>
                <w:sz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8964E3" w:rsidRPr="00B45010" w:rsidRDefault="000733EF" w:rsidP="00857966">
            <w:pPr>
              <w:rPr>
                <w:rFonts w:cs="Times New Roman"/>
                <w:sz w:val="22"/>
              </w:rPr>
            </w:pPr>
            <w:r w:rsidRPr="00B45010">
              <w:rPr>
                <w:rFonts w:cs="Times New Roman"/>
                <w:sz w:val="22"/>
              </w:rPr>
              <w:t>7.00</w:t>
            </w:r>
          </w:p>
        </w:tc>
      </w:tr>
      <w:tr w:rsidR="008964E3"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964E3" w:rsidRPr="00B45010" w:rsidRDefault="008964E3" w:rsidP="00857966">
            <w:pPr>
              <w:spacing w:line="243" w:lineRule="auto"/>
              <w:ind w:right="-20"/>
              <w:rPr>
                <w:rFonts w:eastAsia="Arial" w:cs="Times New Roman"/>
                <w:color w:val="000000"/>
                <w:sz w:val="22"/>
              </w:rPr>
            </w:pPr>
            <w:r w:rsidRPr="00B45010">
              <w:rPr>
                <w:rFonts w:eastAsia="Arial" w:cs="Times New Roman"/>
                <w:color w:val="000000"/>
                <w:sz w:val="22"/>
              </w:rPr>
              <w:t>Vannas bumba</w:t>
            </w:r>
          </w:p>
        </w:tc>
        <w:tc>
          <w:tcPr>
            <w:tcW w:w="1134" w:type="dxa"/>
            <w:tcBorders>
              <w:top w:val="single" w:sz="4" w:space="0" w:color="auto"/>
              <w:left w:val="single" w:sz="4" w:space="0" w:color="auto"/>
              <w:bottom w:val="single" w:sz="4" w:space="0" w:color="auto"/>
              <w:right w:val="single" w:sz="4" w:space="0" w:color="auto"/>
            </w:tcBorders>
          </w:tcPr>
          <w:p w:rsidR="008964E3" w:rsidRPr="00B45010" w:rsidRDefault="008964E3" w:rsidP="00857966">
            <w:pPr>
              <w:jc w:val="both"/>
              <w:rPr>
                <w:rFonts w:cs="Times New Roman"/>
                <w:kern w:val="2"/>
                <w:sz w:val="22"/>
                <w:lang w:eastAsia="en-US"/>
              </w:rPr>
            </w:pPr>
            <w:r w:rsidRPr="00B45010">
              <w:rPr>
                <w:rFonts w:cs="Times New Roman"/>
                <w:kern w:val="2"/>
                <w:sz w:val="22"/>
                <w:lang w:eastAsia="en-US"/>
              </w:rPr>
              <w:t>5</w:t>
            </w:r>
          </w:p>
        </w:tc>
        <w:tc>
          <w:tcPr>
            <w:tcW w:w="1843" w:type="dxa"/>
            <w:tcBorders>
              <w:top w:val="single" w:sz="4" w:space="0" w:color="auto"/>
              <w:left w:val="single" w:sz="4" w:space="0" w:color="auto"/>
              <w:bottom w:val="single" w:sz="4" w:space="0" w:color="auto"/>
              <w:right w:val="single" w:sz="4" w:space="0" w:color="auto"/>
            </w:tcBorders>
          </w:tcPr>
          <w:p w:rsidR="008964E3" w:rsidRPr="00B45010" w:rsidRDefault="000733EF" w:rsidP="00857966">
            <w:pPr>
              <w:rPr>
                <w:rFonts w:cs="Times New Roman"/>
                <w:sz w:val="22"/>
              </w:rPr>
            </w:pPr>
            <w:r w:rsidRPr="00B45010">
              <w:rPr>
                <w:rFonts w:cs="Times New Roman"/>
                <w:sz w:val="22"/>
              </w:rPr>
              <w:t>4.25</w:t>
            </w:r>
          </w:p>
        </w:tc>
      </w:tr>
      <w:tr w:rsidR="008D07EB" w:rsidRPr="00B45010" w:rsidTr="008D07EB">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8D07EB" w:rsidP="00BF60D8">
            <w:pPr>
              <w:spacing w:after="120"/>
              <w:jc w:val="both"/>
              <w:rPr>
                <w:rFonts w:cs="Times New Roman"/>
                <w:b/>
                <w:sz w:val="22"/>
              </w:rPr>
            </w:pPr>
            <w:r w:rsidRPr="00B45010">
              <w:rPr>
                <w:rFonts w:cs="Times New Roman"/>
                <w:b/>
                <w:sz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8D07EB" w:rsidP="00BF60D8">
            <w:pPr>
              <w:spacing w:after="120"/>
              <w:jc w:val="both"/>
              <w:rPr>
                <w:rFonts w:cs="Times New Roman"/>
                <w:b/>
                <w:sz w:val="22"/>
              </w:rPr>
            </w:pP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0733EF" w:rsidP="00BF60D8">
            <w:pPr>
              <w:spacing w:after="120"/>
              <w:jc w:val="both"/>
              <w:rPr>
                <w:rFonts w:cs="Times New Roman"/>
                <w:b/>
                <w:sz w:val="22"/>
              </w:rPr>
            </w:pPr>
            <w:r w:rsidRPr="00B45010">
              <w:rPr>
                <w:rFonts w:cs="Times New Roman"/>
                <w:b/>
                <w:sz w:val="22"/>
              </w:rPr>
              <w:t>67.8</w:t>
            </w:r>
            <w:r w:rsidR="00135F0B">
              <w:rPr>
                <w:rFonts w:cs="Times New Roman"/>
                <w:b/>
                <w:sz w:val="22"/>
              </w:rPr>
              <w:t>7</w:t>
            </w:r>
          </w:p>
        </w:tc>
      </w:tr>
    </w:tbl>
    <w:p w:rsidR="006375B9" w:rsidRPr="00B45010" w:rsidRDefault="006375B9" w:rsidP="006375B9">
      <w:pPr>
        <w:spacing w:after="120"/>
        <w:ind w:left="720"/>
        <w:jc w:val="both"/>
        <w:rPr>
          <w:rFonts w:cs="Times New Roman"/>
          <w:b/>
          <w:u w:val="single"/>
        </w:rPr>
      </w:pPr>
    </w:p>
    <w:p w:rsidR="00C915C0" w:rsidRPr="00B45010" w:rsidRDefault="006375B9" w:rsidP="00C915C0">
      <w:pPr>
        <w:spacing w:after="120"/>
        <w:ind w:left="720"/>
        <w:jc w:val="both"/>
        <w:rPr>
          <w:rFonts w:cs="Times New Roman"/>
        </w:rPr>
      </w:pPr>
      <w:r w:rsidRPr="00B45010">
        <w:rPr>
          <w:rFonts w:cs="Times New Roman"/>
        </w:rPr>
        <w:t>Starp žurnāla „Ieva” 201</w:t>
      </w:r>
      <w:r w:rsidR="009D6FA9" w:rsidRPr="00B45010">
        <w:rPr>
          <w:rFonts w:cs="Times New Roman"/>
        </w:rPr>
        <w:t>9</w:t>
      </w:r>
      <w:r w:rsidR="00A91440" w:rsidRPr="00B45010">
        <w:rPr>
          <w:rFonts w:cs="Times New Roman"/>
        </w:rPr>
        <w:t xml:space="preserve">. gada </w:t>
      </w:r>
      <w:r w:rsidR="00AB1712" w:rsidRPr="00B45010">
        <w:rPr>
          <w:rFonts w:cs="Times New Roman"/>
        </w:rPr>
        <w:t>0</w:t>
      </w:r>
      <w:r w:rsidR="009D6FA9" w:rsidRPr="00B45010">
        <w:rPr>
          <w:rFonts w:cs="Times New Roman"/>
        </w:rPr>
        <w:t>9</w:t>
      </w:r>
      <w:r w:rsidR="00A91440" w:rsidRPr="00B45010">
        <w:rPr>
          <w:rFonts w:cs="Times New Roman"/>
        </w:rPr>
        <w:t xml:space="preserve">. </w:t>
      </w:r>
      <w:r w:rsidR="009D6FA9" w:rsidRPr="00B45010">
        <w:rPr>
          <w:rFonts w:cs="Times New Roman"/>
        </w:rPr>
        <w:t>janvāra</w:t>
      </w:r>
      <w:r w:rsidR="00A91440" w:rsidRPr="00B45010">
        <w:rPr>
          <w:rFonts w:cs="Times New Roman"/>
        </w:rPr>
        <w:t xml:space="preserve"> </w:t>
      </w:r>
      <w:r w:rsidRPr="00B45010">
        <w:rPr>
          <w:rFonts w:cs="Times New Roman"/>
        </w:rPr>
        <w:t xml:space="preserve">numura pareizo atbilžu iesūtītājiem ar sms starpniecību tiks izlozēts 1 uzvarētājs, kurš saņems dāvanu </w:t>
      </w:r>
      <w:r w:rsidR="002E62FD" w:rsidRPr="00B45010">
        <w:rPr>
          <w:rFonts w:cs="Times New Roman"/>
        </w:rPr>
        <w:t>no</w:t>
      </w:r>
      <w:r w:rsidR="002B679E" w:rsidRPr="00B45010">
        <w:rPr>
          <w:rFonts w:cs="Times New Roman"/>
        </w:rPr>
        <w:t xml:space="preserve"> </w:t>
      </w:r>
      <w:r w:rsidR="001002E3" w:rsidRPr="00B45010">
        <w:rPr>
          <w:rFonts w:cs="Times New Roman"/>
        </w:rPr>
        <w:t xml:space="preserve">SIA </w:t>
      </w:r>
      <w:proofErr w:type="spellStart"/>
      <w:r w:rsidR="001002E3" w:rsidRPr="00B45010">
        <w:rPr>
          <w:rFonts w:cs="Times New Roman"/>
        </w:rPr>
        <w:t>Purenn</w:t>
      </w:r>
      <w:proofErr w:type="spellEnd"/>
      <w:r w:rsidR="001002E3" w:rsidRPr="00B45010">
        <w:rPr>
          <w:rFonts w:cs="Times New Roman"/>
        </w:rPr>
        <w:t xml:space="preserve"> 70.00 EUR</w:t>
      </w:r>
      <w:r w:rsidR="009D6FA9" w:rsidRPr="00B45010">
        <w:rPr>
          <w:rFonts w:cs="Times New Roman"/>
        </w:rPr>
        <w:t xml:space="preserve"> </w:t>
      </w:r>
      <w:r w:rsidR="00B7777F" w:rsidRPr="00B45010">
        <w:rPr>
          <w:rFonts w:cs="Times New Roman"/>
        </w:rPr>
        <w:t xml:space="preserve">(t.sk. </w:t>
      </w:r>
      <w:proofErr w:type="spellStart"/>
      <w:r w:rsidR="00B7777F" w:rsidRPr="00B45010">
        <w:rPr>
          <w:rFonts w:cs="Times New Roman"/>
        </w:rPr>
        <w:t>pvn</w:t>
      </w:r>
      <w:proofErr w:type="spellEnd"/>
      <w:r w:rsidR="00B7777F" w:rsidRPr="00B45010">
        <w:rPr>
          <w:rFonts w:cs="Times New Roman"/>
        </w:rPr>
        <w:t xml:space="preserve">) </w:t>
      </w:r>
      <w:r w:rsidR="00C915C0" w:rsidRPr="00B45010">
        <w:rPr>
          <w:rFonts w:cs="Times New Roman"/>
        </w:rPr>
        <w:t>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8D07EB"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8D07EB" w:rsidP="00857966">
            <w:pPr>
              <w:tabs>
                <w:tab w:val="right" w:pos="3410"/>
              </w:tabs>
              <w:jc w:val="center"/>
              <w:rPr>
                <w:rFonts w:cs="Times New Roman"/>
                <w:kern w:val="2"/>
                <w:sz w:val="22"/>
                <w:szCs w:val="22"/>
                <w:lang w:eastAsia="en-US"/>
              </w:rPr>
            </w:pPr>
            <w:r w:rsidRPr="00B45010">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8D07EB" w:rsidP="00857966">
            <w:pPr>
              <w:jc w:val="center"/>
              <w:rPr>
                <w:rFonts w:cs="Times New Roman"/>
                <w:kern w:val="2"/>
                <w:sz w:val="22"/>
                <w:szCs w:val="22"/>
                <w:lang w:eastAsia="en-US"/>
              </w:rPr>
            </w:pPr>
            <w:r w:rsidRPr="00B45010">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8D07EB" w:rsidP="00F94FCA">
            <w:pPr>
              <w:jc w:val="center"/>
              <w:rPr>
                <w:rFonts w:cs="Times New Roman"/>
                <w:kern w:val="2"/>
                <w:sz w:val="22"/>
                <w:szCs w:val="22"/>
                <w:lang w:eastAsia="en-US"/>
              </w:rPr>
            </w:pPr>
            <w:r w:rsidRPr="00B45010">
              <w:rPr>
                <w:rFonts w:cs="Times New Roman"/>
                <w:sz w:val="22"/>
                <w:szCs w:val="22"/>
              </w:rPr>
              <w:t>Cena (</w:t>
            </w:r>
            <w:proofErr w:type="spellStart"/>
            <w:r w:rsidRPr="00B45010">
              <w:rPr>
                <w:rFonts w:cs="Times New Roman"/>
                <w:sz w:val="22"/>
                <w:szCs w:val="22"/>
              </w:rPr>
              <w:t>Eur</w:t>
            </w:r>
            <w:proofErr w:type="spellEnd"/>
            <w:r w:rsidRPr="00B45010">
              <w:rPr>
                <w:rFonts w:cs="Times New Roman"/>
                <w:sz w:val="22"/>
                <w:szCs w:val="22"/>
              </w:rPr>
              <w:t>, bez PVN)</w:t>
            </w:r>
          </w:p>
        </w:tc>
      </w:tr>
      <w:tr w:rsidR="008D07EB"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1002E3" w:rsidP="00F94FCA">
            <w:pPr>
              <w:spacing w:before="7" w:line="243" w:lineRule="auto"/>
              <w:ind w:right="-20"/>
              <w:rPr>
                <w:rFonts w:eastAsia="Arial" w:cs="Times New Roman"/>
                <w:color w:val="000000"/>
                <w:sz w:val="22"/>
                <w:szCs w:val="22"/>
              </w:rPr>
            </w:pPr>
            <w:r w:rsidRPr="00B45010">
              <w:rPr>
                <w:rFonts w:eastAsia="Arial" w:cs="Times New Roman"/>
                <w:color w:val="000000"/>
                <w:sz w:val="22"/>
                <w:szCs w:val="22"/>
              </w:rPr>
              <w:lastRenderedPageBreak/>
              <w:t>Trauku mazgāšanas līdzeklis ar āboliem</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1002E3" w:rsidP="00857966">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1002E3" w:rsidP="00F94FCA">
            <w:pPr>
              <w:jc w:val="both"/>
              <w:rPr>
                <w:rFonts w:cs="Times New Roman"/>
                <w:kern w:val="2"/>
                <w:sz w:val="22"/>
                <w:szCs w:val="22"/>
                <w:lang w:eastAsia="en-US"/>
              </w:rPr>
            </w:pPr>
            <w:r w:rsidRPr="00B45010">
              <w:rPr>
                <w:rFonts w:cs="Times New Roman"/>
                <w:kern w:val="2"/>
                <w:sz w:val="22"/>
                <w:szCs w:val="22"/>
                <w:lang w:eastAsia="en-US"/>
              </w:rPr>
              <w:t>2.66</w:t>
            </w:r>
          </w:p>
        </w:tc>
      </w:tr>
      <w:tr w:rsidR="008D07EB"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1002E3" w:rsidP="00F94FCA">
            <w:pPr>
              <w:spacing w:before="7" w:line="243" w:lineRule="auto"/>
              <w:ind w:right="-20"/>
              <w:rPr>
                <w:rFonts w:eastAsia="Arial" w:cs="Times New Roman"/>
                <w:color w:val="000000"/>
                <w:sz w:val="22"/>
                <w:szCs w:val="22"/>
              </w:rPr>
            </w:pPr>
            <w:r w:rsidRPr="00B45010">
              <w:rPr>
                <w:rFonts w:eastAsia="Arial" w:cs="Times New Roman"/>
                <w:color w:val="000000"/>
                <w:sz w:val="22"/>
                <w:szCs w:val="22"/>
              </w:rPr>
              <w:t>Tīrīšanas līdzeklis krāniem un hromētām detaļām ar citronu-laimu</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1002E3" w:rsidP="00857966">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1002E3" w:rsidP="00F94FCA">
            <w:pPr>
              <w:jc w:val="both"/>
              <w:rPr>
                <w:rFonts w:cs="Times New Roman"/>
                <w:kern w:val="2"/>
                <w:sz w:val="22"/>
                <w:szCs w:val="22"/>
                <w:lang w:eastAsia="en-US"/>
              </w:rPr>
            </w:pPr>
            <w:r w:rsidRPr="00B45010">
              <w:rPr>
                <w:rFonts w:cs="Times New Roman"/>
                <w:kern w:val="2"/>
                <w:sz w:val="22"/>
                <w:szCs w:val="22"/>
                <w:lang w:eastAsia="en-US"/>
              </w:rPr>
              <w:t>3.69</w:t>
            </w:r>
          </w:p>
        </w:tc>
      </w:tr>
      <w:tr w:rsidR="008D07EB"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1002E3" w:rsidP="00F94FCA">
            <w:pPr>
              <w:spacing w:before="7" w:line="243" w:lineRule="auto"/>
              <w:ind w:right="-20"/>
              <w:rPr>
                <w:rFonts w:eastAsia="Arial" w:cs="Times New Roman"/>
                <w:color w:val="000000"/>
                <w:sz w:val="22"/>
                <w:szCs w:val="22"/>
              </w:rPr>
            </w:pPr>
            <w:r w:rsidRPr="00B45010">
              <w:rPr>
                <w:rFonts w:eastAsia="Arial" w:cs="Times New Roman"/>
                <w:color w:val="000000"/>
                <w:sz w:val="22"/>
                <w:szCs w:val="22"/>
              </w:rPr>
              <w:t>Tīrīšanas līdzeklis keramikas virsmām un flīzēm ar greipfrūtu</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1002E3" w:rsidP="00857966">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1002E3" w:rsidP="00F94FCA">
            <w:pPr>
              <w:jc w:val="both"/>
              <w:rPr>
                <w:rFonts w:cs="Times New Roman"/>
                <w:kern w:val="2"/>
                <w:sz w:val="22"/>
                <w:szCs w:val="22"/>
                <w:lang w:eastAsia="en-US"/>
              </w:rPr>
            </w:pPr>
            <w:r w:rsidRPr="00B45010">
              <w:rPr>
                <w:rFonts w:cs="Times New Roman"/>
                <w:kern w:val="2"/>
                <w:sz w:val="22"/>
                <w:szCs w:val="22"/>
                <w:lang w:eastAsia="en-US"/>
              </w:rPr>
              <w:t>3.69</w:t>
            </w:r>
          </w:p>
        </w:tc>
      </w:tr>
      <w:tr w:rsidR="008D07EB"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1002E3" w:rsidP="00F94FCA">
            <w:pPr>
              <w:spacing w:before="7" w:line="243" w:lineRule="auto"/>
              <w:ind w:right="-20"/>
              <w:rPr>
                <w:rFonts w:eastAsia="Arial" w:cs="Times New Roman"/>
                <w:color w:val="000000"/>
                <w:sz w:val="22"/>
                <w:szCs w:val="22"/>
              </w:rPr>
            </w:pPr>
            <w:r w:rsidRPr="00B45010">
              <w:rPr>
                <w:rFonts w:eastAsia="Arial" w:cs="Times New Roman"/>
                <w:color w:val="000000"/>
                <w:sz w:val="22"/>
                <w:szCs w:val="22"/>
              </w:rPr>
              <w:t>Tīrīšanas līdzeklis stiklam un spoguļiem ar brūklenēm</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1002E3" w:rsidP="00857966">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1002E3" w:rsidP="00F94FCA">
            <w:pPr>
              <w:jc w:val="both"/>
              <w:rPr>
                <w:rFonts w:cs="Times New Roman"/>
                <w:kern w:val="2"/>
                <w:sz w:val="22"/>
                <w:szCs w:val="22"/>
                <w:lang w:eastAsia="en-US"/>
              </w:rPr>
            </w:pPr>
            <w:r w:rsidRPr="00B45010">
              <w:rPr>
                <w:rFonts w:cs="Times New Roman"/>
                <w:kern w:val="2"/>
                <w:sz w:val="22"/>
                <w:szCs w:val="22"/>
                <w:lang w:eastAsia="en-US"/>
              </w:rPr>
              <w:t>3.49</w:t>
            </w:r>
          </w:p>
        </w:tc>
      </w:tr>
      <w:tr w:rsidR="008D07EB"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1002E3" w:rsidP="00F94FCA">
            <w:pPr>
              <w:spacing w:before="7" w:line="243" w:lineRule="auto"/>
              <w:ind w:right="-20"/>
              <w:rPr>
                <w:rFonts w:eastAsia="Arial" w:cs="Times New Roman"/>
                <w:color w:val="000000"/>
                <w:sz w:val="22"/>
                <w:szCs w:val="22"/>
              </w:rPr>
            </w:pPr>
            <w:r w:rsidRPr="00B45010">
              <w:rPr>
                <w:rFonts w:eastAsia="Arial" w:cs="Times New Roman"/>
                <w:color w:val="000000"/>
                <w:sz w:val="22"/>
                <w:szCs w:val="22"/>
              </w:rPr>
              <w:t>Tīrīšanas līdzeklis vannas istabas grīdai ar apelsīnu-brūklenēm</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1002E3" w:rsidP="00857966">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1002E3" w:rsidP="00F94FCA">
            <w:pPr>
              <w:jc w:val="both"/>
              <w:rPr>
                <w:rFonts w:cs="Times New Roman"/>
                <w:kern w:val="2"/>
                <w:sz w:val="22"/>
                <w:szCs w:val="22"/>
                <w:lang w:eastAsia="en-US"/>
              </w:rPr>
            </w:pPr>
            <w:r w:rsidRPr="00B45010">
              <w:rPr>
                <w:rFonts w:cs="Times New Roman"/>
                <w:kern w:val="2"/>
                <w:sz w:val="22"/>
                <w:szCs w:val="22"/>
                <w:lang w:eastAsia="en-US"/>
              </w:rPr>
              <w:t>4.69</w:t>
            </w:r>
          </w:p>
        </w:tc>
      </w:tr>
      <w:tr w:rsidR="008D07EB"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1002E3" w:rsidP="00F94FCA">
            <w:pPr>
              <w:spacing w:before="7" w:line="243" w:lineRule="auto"/>
              <w:ind w:right="-20"/>
              <w:rPr>
                <w:rFonts w:eastAsia="Arial" w:cs="Times New Roman"/>
                <w:color w:val="000000"/>
                <w:sz w:val="22"/>
                <w:szCs w:val="22"/>
              </w:rPr>
            </w:pPr>
            <w:r w:rsidRPr="00B45010">
              <w:rPr>
                <w:rFonts w:eastAsia="Arial" w:cs="Times New Roman"/>
                <w:color w:val="000000"/>
                <w:sz w:val="22"/>
                <w:szCs w:val="22"/>
              </w:rPr>
              <w:t>Veļas mazgāšanas līdzeklis bērnu drēbēm ar kliņģerīti</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C1296A" w:rsidP="00857966">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C1296A" w:rsidP="00F94FCA">
            <w:pPr>
              <w:jc w:val="both"/>
              <w:rPr>
                <w:rFonts w:cs="Times New Roman"/>
                <w:kern w:val="2"/>
                <w:sz w:val="22"/>
                <w:szCs w:val="22"/>
                <w:lang w:eastAsia="en-US"/>
              </w:rPr>
            </w:pPr>
            <w:r w:rsidRPr="00B45010">
              <w:rPr>
                <w:rFonts w:cs="Times New Roman"/>
                <w:kern w:val="2"/>
                <w:sz w:val="22"/>
                <w:szCs w:val="22"/>
                <w:lang w:eastAsia="en-US"/>
              </w:rPr>
              <w:t>5.99</w:t>
            </w:r>
          </w:p>
        </w:tc>
      </w:tr>
      <w:tr w:rsidR="001002E3"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1002E3" w:rsidRPr="00B45010" w:rsidRDefault="007355DE" w:rsidP="00F94FCA">
            <w:pPr>
              <w:spacing w:before="7" w:line="243" w:lineRule="auto"/>
              <w:ind w:right="-20"/>
              <w:rPr>
                <w:rFonts w:eastAsia="Arial" w:cs="Times New Roman"/>
                <w:color w:val="000000"/>
                <w:sz w:val="22"/>
                <w:szCs w:val="22"/>
              </w:rPr>
            </w:pPr>
            <w:r w:rsidRPr="00B45010">
              <w:rPr>
                <w:rFonts w:eastAsia="Arial" w:cs="Times New Roman"/>
                <w:color w:val="000000"/>
                <w:sz w:val="22"/>
                <w:szCs w:val="22"/>
              </w:rPr>
              <w:t>Šķidrās ziepes ar brūklenēm</w:t>
            </w:r>
          </w:p>
        </w:tc>
        <w:tc>
          <w:tcPr>
            <w:tcW w:w="1134" w:type="dxa"/>
            <w:tcBorders>
              <w:top w:val="single" w:sz="4" w:space="0" w:color="auto"/>
              <w:left w:val="single" w:sz="4" w:space="0" w:color="auto"/>
              <w:bottom w:val="single" w:sz="4" w:space="0" w:color="auto"/>
              <w:right w:val="single" w:sz="4" w:space="0" w:color="auto"/>
            </w:tcBorders>
          </w:tcPr>
          <w:p w:rsidR="001002E3" w:rsidRPr="00B45010" w:rsidRDefault="007355DE" w:rsidP="00857966">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1002E3" w:rsidRPr="00B45010" w:rsidRDefault="007355DE" w:rsidP="00F94FCA">
            <w:pPr>
              <w:jc w:val="both"/>
              <w:rPr>
                <w:rFonts w:cs="Times New Roman"/>
                <w:kern w:val="2"/>
                <w:sz w:val="22"/>
                <w:szCs w:val="22"/>
                <w:lang w:eastAsia="en-US"/>
              </w:rPr>
            </w:pPr>
            <w:r w:rsidRPr="00B45010">
              <w:rPr>
                <w:rFonts w:cs="Times New Roman"/>
                <w:kern w:val="2"/>
                <w:sz w:val="22"/>
                <w:szCs w:val="22"/>
                <w:lang w:eastAsia="en-US"/>
              </w:rPr>
              <w:t>3.89</w:t>
            </w:r>
          </w:p>
        </w:tc>
      </w:tr>
      <w:tr w:rsidR="001002E3"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1002E3" w:rsidRPr="00B45010" w:rsidRDefault="007355DE" w:rsidP="00F94FCA">
            <w:pPr>
              <w:spacing w:before="7" w:line="243" w:lineRule="auto"/>
              <w:ind w:right="-20"/>
              <w:rPr>
                <w:rFonts w:eastAsia="Arial" w:cs="Times New Roman"/>
                <w:color w:val="000000"/>
                <w:sz w:val="22"/>
                <w:szCs w:val="22"/>
              </w:rPr>
            </w:pPr>
            <w:r w:rsidRPr="00B45010">
              <w:rPr>
                <w:rFonts w:eastAsia="Arial" w:cs="Times New Roman"/>
                <w:color w:val="000000"/>
                <w:sz w:val="22"/>
                <w:szCs w:val="22"/>
              </w:rPr>
              <w:t>Veļas mīkstināšanas un skalošanas līdzeklis ar lavandu</w:t>
            </w:r>
          </w:p>
        </w:tc>
        <w:tc>
          <w:tcPr>
            <w:tcW w:w="1134" w:type="dxa"/>
            <w:tcBorders>
              <w:top w:val="single" w:sz="4" w:space="0" w:color="auto"/>
              <w:left w:val="single" w:sz="4" w:space="0" w:color="auto"/>
              <w:bottom w:val="single" w:sz="4" w:space="0" w:color="auto"/>
              <w:right w:val="single" w:sz="4" w:space="0" w:color="auto"/>
            </w:tcBorders>
          </w:tcPr>
          <w:p w:rsidR="001002E3" w:rsidRPr="00B45010" w:rsidRDefault="007355DE" w:rsidP="00857966">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1002E3" w:rsidRPr="00B45010" w:rsidRDefault="007355DE" w:rsidP="00F94FCA">
            <w:pPr>
              <w:jc w:val="both"/>
              <w:rPr>
                <w:rFonts w:cs="Times New Roman"/>
                <w:kern w:val="2"/>
                <w:sz w:val="22"/>
                <w:szCs w:val="22"/>
                <w:lang w:eastAsia="en-US"/>
              </w:rPr>
            </w:pPr>
            <w:r w:rsidRPr="00B45010">
              <w:rPr>
                <w:rFonts w:cs="Times New Roman"/>
                <w:kern w:val="2"/>
                <w:sz w:val="22"/>
                <w:szCs w:val="22"/>
                <w:lang w:eastAsia="en-US"/>
              </w:rPr>
              <w:t>3.65</w:t>
            </w:r>
          </w:p>
        </w:tc>
      </w:tr>
      <w:tr w:rsidR="007355DE"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7355DE" w:rsidRPr="00B45010" w:rsidRDefault="007355DE" w:rsidP="00F94FCA">
            <w:pPr>
              <w:spacing w:before="7" w:line="243" w:lineRule="auto"/>
              <w:ind w:right="-20"/>
              <w:rPr>
                <w:rFonts w:eastAsia="Arial" w:cs="Times New Roman"/>
                <w:color w:val="000000"/>
                <w:sz w:val="22"/>
                <w:szCs w:val="22"/>
              </w:rPr>
            </w:pPr>
            <w:r w:rsidRPr="00B45010">
              <w:rPr>
                <w:rFonts w:eastAsia="Arial" w:cs="Times New Roman"/>
                <w:color w:val="000000"/>
                <w:sz w:val="22"/>
                <w:szCs w:val="22"/>
              </w:rPr>
              <w:t>Veļas cietinātājs un palīgs gludināšanai</w:t>
            </w:r>
          </w:p>
        </w:tc>
        <w:tc>
          <w:tcPr>
            <w:tcW w:w="1134" w:type="dxa"/>
            <w:tcBorders>
              <w:top w:val="single" w:sz="4" w:space="0" w:color="auto"/>
              <w:left w:val="single" w:sz="4" w:space="0" w:color="auto"/>
              <w:bottom w:val="single" w:sz="4" w:space="0" w:color="auto"/>
              <w:right w:val="single" w:sz="4" w:space="0" w:color="auto"/>
            </w:tcBorders>
          </w:tcPr>
          <w:p w:rsidR="007355DE" w:rsidRPr="00B45010" w:rsidRDefault="007355DE" w:rsidP="00857966">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355DE" w:rsidRPr="00B45010" w:rsidRDefault="007355DE" w:rsidP="00F94FCA">
            <w:pPr>
              <w:jc w:val="both"/>
              <w:rPr>
                <w:rFonts w:cs="Times New Roman"/>
                <w:kern w:val="2"/>
                <w:sz w:val="22"/>
                <w:szCs w:val="22"/>
                <w:lang w:eastAsia="en-US"/>
              </w:rPr>
            </w:pPr>
            <w:r w:rsidRPr="00B45010">
              <w:rPr>
                <w:rFonts w:cs="Times New Roman"/>
                <w:kern w:val="2"/>
                <w:sz w:val="22"/>
                <w:szCs w:val="22"/>
                <w:lang w:eastAsia="en-US"/>
              </w:rPr>
              <w:t>4.65</w:t>
            </w:r>
          </w:p>
        </w:tc>
      </w:tr>
      <w:tr w:rsidR="007355DE"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7355DE" w:rsidRPr="00B45010" w:rsidRDefault="007355DE" w:rsidP="00F94FCA">
            <w:pPr>
              <w:spacing w:before="7" w:line="243" w:lineRule="auto"/>
              <w:ind w:right="-20"/>
              <w:rPr>
                <w:rFonts w:eastAsia="Arial" w:cs="Times New Roman"/>
                <w:color w:val="000000"/>
                <w:sz w:val="22"/>
                <w:szCs w:val="22"/>
              </w:rPr>
            </w:pPr>
            <w:r w:rsidRPr="00B45010">
              <w:rPr>
                <w:rFonts w:eastAsia="Arial" w:cs="Times New Roman"/>
                <w:color w:val="000000"/>
                <w:sz w:val="22"/>
                <w:szCs w:val="22"/>
              </w:rPr>
              <w:t>Tīrīšanas līdzeklis podam ar kadiķa ogām</w:t>
            </w:r>
          </w:p>
        </w:tc>
        <w:tc>
          <w:tcPr>
            <w:tcW w:w="1134" w:type="dxa"/>
            <w:tcBorders>
              <w:top w:val="single" w:sz="4" w:space="0" w:color="auto"/>
              <w:left w:val="single" w:sz="4" w:space="0" w:color="auto"/>
              <w:bottom w:val="single" w:sz="4" w:space="0" w:color="auto"/>
              <w:right w:val="single" w:sz="4" w:space="0" w:color="auto"/>
            </w:tcBorders>
          </w:tcPr>
          <w:p w:rsidR="007355DE" w:rsidRPr="00B45010" w:rsidRDefault="007355DE" w:rsidP="00857966">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355DE" w:rsidRPr="00B45010" w:rsidRDefault="007355DE" w:rsidP="00F94FCA">
            <w:pPr>
              <w:jc w:val="both"/>
              <w:rPr>
                <w:rFonts w:cs="Times New Roman"/>
                <w:kern w:val="2"/>
                <w:sz w:val="22"/>
                <w:szCs w:val="22"/>
                <w:lang w:eastAsia="en-US"/>
              </w:rPr>
            </w:pPr>
            <w:r w:rsidRPr="00B45010">
              <w:rPr>
                <w:rFonts w:cs="Times New Roman"/>
                <w:kern w:val="2"/>
                <w:sz w:val="22"/>
                <w:szCs w:val="22"/>
                <w:lang w:eastAsia="en-US"/>
              </w:rPr>
              <w:t>4.35</w:t>
            </w:r>
          </w:p>
        </w:tc>
      </w:tr>
      <w:tr w:rsidR="007355DE"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7355DE" w:rsidRPr="00B45010" w:rsidRDefault="007355DE" w:rsidP="00F94FCA">
            <w:pPr>
              <w:spacing w:before="7" w:line="243" w:lineRule="auto"/>
              <w:ind w:right="-20"/>
              <w:rPr>
                <w:rFonts w:eastAsia="Arial" w:cs="Times New Roman"/>
                <w:color w:val="000000"/>
                <w:sz w:val="22"/>
                <w:szCs w:val="22"/>
              </w:rPr>
            </w:pPr>
            <w:r w:rsidRPr="00B45010">
              <w:rPr>
                <w:rFonts w:eastAsia="Arial" w:cs="Times New Roman"/>
                <w:color w:val="000000"/>
                <w:sz w:val="22"/>
                <w:szCs w:val="22"/>
              </w:rPr>
              <w:t>Tīrīšanas līdzeklis kaļķainām virsmām</w:t>
            </w:r>
          </w:p>
        </w:tc>
        <w:tc>
          <w:tcPr>
            <w:tcW w:w="1134" w:type="dxa"/>
            <w:tcBorders>
              <w:top w:val="single" w:sz="4" w:space="0" w:color="auto"/>
              <w:left w:val="single" w:sz="4" w:space="0" w:color="auto"/>
              <w:bottom w:val="single" w:sz="4" w:space="0" w:color="auto"/>
              <w:right w:val="single" w:sz="4" w:space="0" w:color="auto"/>
            </w:tcBorders>
          </w:tcPr>
          <w:p w:rsidR="007355DE" w:rsidRPr="00B45010" w:rsidRDefault="007355DE" w:rsidP="00857966">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355DE" w:rsidRPr="00B45010" w:rsidRDefault="007355DE" w:rsidP="00F94FCA">
            <w:pPr>
              <w:jc w:val="both"/>
              <w:rPr>
                <w:rFonts w:cs="Times New Roman"/>
                <w:kern w:val="2"/>
                <w:sz w:val="22"/>
                <w:szCs w:val="22"/>
                <w:lang w:eastAsia="en-US"/>
              </w:rPr>
            </w:pPr>
            <w:r w:rsidRPr="00B45010">
              <w:rPr>
                <w:rFonts w:cs="Times New Roman"/>
                <w:kern w:val="2"/>
                <w:sz w:val="22"/>
                <w:szCs w:val="22"/>
                <w:lang w:eastAsia="en-US"/>
              </w:rPr>
              <w:t>3.83</w:t>
            </w:r>
          </w:p>
        </w:tc>
      </w:tr>
      <w:tr w:rsidR="007355DE"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7355DE" w:rsidRPr="00B45010" w:rsidRDefault="007355DE" w:rsidP="00F94FCA">
            <w:pPr>
              <w:spacing w:before="7" w:line="243" w:lineRule="auto"/>
              <w:ind w:right="-20"/>
              <w:rPr>
                <w:rFonts w:eastAsia="Arial" w:cs="Times New Roman"/>
                <w:color w:val="000000"/>
                <w:sz w:val="22"/>
                <w:szCs w:val="22"/>
              </w:rPr>
            </w:pPr>
            <w:r w:rsidRPr="00B45010">
              <w:rPr>
                <w:rFonts w:eastAsia="Arial" w:cs="Times New Roman"/>
                <w:color w:val="000000"/>
                <w:sz w:val="22"/>
                <w:szCs w:val="22"/>
              </w:rPr>
              <w:t>Balzams rokām ar lācenēm</w:t>
            </w:r>
          </w:p>
        </w:tc>
        <w:tc>
          <w:tcPr>
            <w:tcW w:w="1134" w:type="dxa"/>
            <w:tcBorders>
              <w:top w:val="single" w:sz="4" w:space="0" w:color="auto"/>
              <w:left w:val="single" w:sz="4" w:space="0" w:color="auto"/>
              <w:bottom w:val="single" w:sz="4" w:space="0" w:color="auto"/>
              <w:right w:val="single" w:sz="4" w:space="0" w:color="auto"/>
            </w:tcBorders>
          </w:tcPr>
          <w:p w:rsidR="007355DE" w:rsidRPr="00B45010" w:rsidRDefault="007355DE" w:rsidP="00857966">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355DE" w:rsidRPr="00B45010" w:rsidRDefault="007355DE" w:rsidP="00F94FCA">
            <w:pPr>
              <w:jc w:val="both"/>
              <w:rPr>
                <w:rFonts w:cs="Times New Roman"/>
                <w:kern w:val="2"/>
                <w:sz w:val="22"/>
                <w:szCs w:val="22"/>
                <w:lang w:eastAsia="en-US"/>
              </w:rPr>
            </w:pPr>
            <w:r w:rsidRPr="00B45010">
              <w:rPr>
                <w:rFonts w:cs="Times New Roman"/>
                <w:kern w:val="2"/>
                <w:sz w:val="22"/>
                <w:szCs w:val="22"/>
                <w:lang w:eastAsia="en-US"/>
              </w:rPr>
              <w:t>3.99</w:t>
            </w:r>
          </w:p>
        </w:tc>
      </w:tr>
      <w:tr w:rsidR="007355DE"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7355DE" w:rsidRPr="00B45010" w:rsidRDefault="007355DE" w:rsidP="00F94FCA">
            <w:pPr>
              <w:spacing w:before="7" w:line="243" w:lineRule="auto"/>
              <w:ind w:right="-20"/>
              <w:rPr>
                <w:rFonts w:eastAsia="Arial" w:cs="Times New Roman"/>
                <w:color w:val="000000"/>
                <w:sz w:val="22"/>
                <w:szCs w:val="22"/>
              </w:rPr>
            </w:pPr>
            <w:r w:rsidRPr="00B45010">
              <w:rPr>
                <w:rFonts w:eastAsia="Arial" w:cs="Times New Roman"/>
                <w:color w:val="000000"/>
                <w:sz w:val="22"/>
                <w:szCs w:val="22"/>
              </w:rPr>
              <w:t>Universāls veļas mazgāšanas līdzeklis ar avenēm</w:t>
            </w:r>
          </w:p>
        </w:tc>
        <w:tc>
          <w:tcPr>
            <w:tcW w:w="1134" w:type="dxa"/>
            <w:tcBorders>
              <w:top w:val="single" w:sz="4" w:space="0" w:color="auto"/>
              <w:left w:val="single" w:sz="4" w:space="0" w:color="auto"/>
              <w:bottom w:val="single" w:sz="4" w:space="0" w:color="auto"/>
              <w:right w:val="single" w:sz="4" w:space="0" w:color="auto"/>
            </w:tcBorders>
          </w:tcPr>
          <w:p w:rsidR="007355DE" w:rsidRPr="00B45010" w:rsidRDefault="007355DE" w:rsidP="00857966">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355DE" w:rsidRPr="00B45010" w:rsidRDefault="007355DE" w:rsidP="00F94FCA">
            <w:pPr>
              <w:jc w:val="both"/>
              <w:rPr>
                <w:rFonts w:cs="Times New Roman"/>
                <w:kern w:val="2"/>
                <w:sz w:val="22"/>
                <w:szCs w:val="22"/>
                <w:lang w:eastAsia="en-US"/>
              </w:rPr>
            </w:pPr>
            <w:r w:rsidRPr="00B45010">
              <w:rPr>
                <w:rFonts w:cs="Times New Roman"/>
                <w:kern w:val="2"/>
                <w:sz w:val="22"/>
                <w:szCs w:val="22"/>
                <w:lang w:eastAsia="en-US"/>
              </w:rPr>
              <w:t>5.99</w:t>
            </w:r>
          </w:p>
        </w:tc>
      </w:tr>
      <w:tr w:rsidR="007355DE"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7355DE" w:rsidRPr="00B45010" w:rsidRDefault="007355DE" w:rsidP="00F94FCA">
            <w:pPr>
              <w:spacing w:before="7" w:line="243" w:lineRule="auto"/>
              <w:ind w:right="-20"/>
              <w:rPr>
                <w:rFonts w:eastAsia="Arial" w:cs="Times New Roman"/>
                <w:color w:val="000000"/>
                <w:sz w:val="22"/>
                <w:szCs w:val="22"/>
              </w:rPr>
            </w:pPr>
            <w:r w:rsidRPr="00B45010">
              <w:rPr>
                <w:rFonts w:eastAsia="Arial" w:cs="Times New Roman"/>
                <w:color w:val="000000"/>
                <w:sz w:val="22"/>
                <w:szCs w:val="22"/>
              </w:rPr>
              <w:t>Universāls virsmu tīrītājs ar pīlādžiem</w:t>
            </w:r>
          </w:p>
        </w:tc>
        <w:tc>
          <w:tcPr>
            <w:tcW w:w="1134" w:type="dxa"/>
            <w:tcBorders>
              <w:top w:val="single" w:sz="4" w:space="0" w:color="auto"/>
              <w:left w:val="single" w:sz="4" w:space="0" w:color="auto"/>
              <w:bottom w:val="single" w:sz="4" w:space="0" w:color="auto"/>
              <w:right w:val="single" w:sz="4" w:space="0" w:color="auto"/>
            </w:tcBorders>
          </w:tcPr>
          <w:p w:rsidR="007355DE" w:rsidRPr="00B45010" w:rsidRDefault="007355DE" w:rsidP="00857966">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355DE" w:rsidRPr="00B45010" w:rsidRDefault="007355DE" w:rsidP="00F94FCA">
            <w:pPr>
              <w:jc w:val="both"/>
              <w:rPr>
                <w:rFonts w:cs="Times New Roman"/>
                <w:kern w:val="2"/>
                <w:sz w:val="22"/>
                <w:szCs w:val="22"/>
                <w:lang w:eastAsia="en-US"/>
              </w:rPr>
            </w:pPr>
            <w:r w:rsidRPr="00B45010">
              <w:rPr>
                <w:rFonts w:cs="Times New Roman"/>
                <w:kern w:val="2"/>
                <w:sz w:val="22"/>
                <w:szCs w:val="22"/>
                <w:lang w:eastAsia="en-US"/>
              </w:rPr>
              <w:t>3.29</w:t>
            </w:r>
          </w:p>
        </w:tc>
      </w:tr>
      <w:tr w:rsidR="008D07EB"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8D07EB" w:rsidP="00DC4CC3">
            <w:pPr>
              <w:spacing w:after="120"/>
              <w:jc w:val="both"/>
              <w:rPr>
                <w:rFonts w:cs="Times New Roman"/>
                <w:b/>
                <w:sz w:val="22"/>
                <w:szCs w:val="22"/>
              </w:rPr>
            </w:pPr>
            <w:r w:rsidRPr="00B45010">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8D07EB" w:rsidP="00DC4CC3">
            <w:pPr>
              <w:jc w:val="both"/>
              <w:rPr>
                <w:rFonts w:cs="Times New Roman"/>
                <w:b/>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D512BA" w:rsidP="00DC4CC3">
            <w:pPr>
              <w:jc w:val="both"/>
              <w:rPr>
                <w:rFonts w:cs="Times New Roman"/>
                <w:b/>
                <w:kern w:val="2"/>
                <w:sz w:val="22"/>
                <w:szCs w:val="22"/>
                <w:lang w:eastAsia="en-US"/>
              </w:rPr>
            </w:pPr>
            <w:r w:rsidRPr="00B45010">
              <w:rPr>
                <w:rFonts w:cs="Times New Roman"/>
                <w:b/>
                <w:kern w:val="2"/>
                <w:sz w:val="22"/>
                <w:szCs w:val="22"/>
                <w:lang w:eastAsia="en-US"/>
              </w:rPr>
              <w:t>70.00</w:t>
            </w:r>
          </w:p>
        </w:tc>
      </w:tr>
    </w:tbl>
    <w:p w:rsidR="006375B9" w:rsidRPr="00B45010" w:rsidRDefault="006375B9" w:rsidP="006375B9">
      <w:pPr>
        <w:spacing w:after="120"/>
        <w:jc w:val="both"/>
        <w:rPr>
          <w:rFonts w:cs="Times New Roman"/>
          <w:b/>
          <w:u w:val="single"/>
        </w:rPr>
      </w:pPr>
    </w:p>
    <w:p w:rsidR="00AB1712" w:rsidRPr="00B45010" w:rsidRDefault="00AB1712" w:rsidP="00AB1712">
      <w:pPr>
        <w:spacing w:after="120"/>
        <w:ind w:left="720"/>
        <w:jc w:val="both"/>
        <w:rPr>
          <w:rFonts w:cs="Times New Roman"/>
        </w:rPr>
      </w:pPr>
      <w:r w:rsidRPr="00B45010">
        <w:rPr>
          <w:rFonts w:cs="Times New Roman"/>
        </w:rPr>
        <w:t>Starp žurnāla „Ieva” 201</w:t>
      </w:r>
      <w:r w:rsidR="00F0336B" w:rsidRPr="00B45010">
        <w:rPr>
          <w:rFonts w:cs="Times New Roman"/>
        </w:rPr>
        <w:t>9</w:t>
      </w:r>
      <w:r w:rsidRPr="00B45010">
        <w:rPr>
          <w:rFonts w:cs="Times New Roman"/>
        </w:rPr>
        <w:t>. gada 1</w:t>
      </w:r>
      <w:r w:rsidR="00F0336B" w:rsidRPr="00B45010">
        <w:rPr>
          <w:rFonts w:cs="Times New Roman"/>
        </w:rPr>
        <w:t>6</w:t>
      </w:r>
      <w:r w:rsidRPr="00B45010">
        <w:rPr>
          <w:rFonts w:cs="Times New Roman"/>
        </w:rPr>
        <w:t xml:space="preserve">. </w:t>
      </w:r>
      <w:r w:rsidR="00F0336B" w:rsidRPr="00B45010">
        <w:rPr>
          <w:rFonts w:cs="Times New Roman"/>
        </w:rPr>
        <w:t>janvāra</w:t>
      </w:r>
      <w:r w:rsidRPr="00B45010">
        <w:rPr>
          <w:rFonts w:cs="Times New Roman"/>
        </w:rPr>
        <w:t xml:space="preserve"> numura pareizo atbilžu iesūtītājiem ar sms starpniecību tiks izlozēts 1 uzvarētājs, kurš saņems dāvanu no </w:t>
      </w:r>
      <w:r w:rsidR="00CF4B0D" w:rsidRPr="00B45010">
        <w:rPr>
          <w:rFonts w:cs="Times New Roman"/>
        </w:rPr>
        <w:t>SIA Apgāds Kontinents 70.00</w:t>
      </w:r>
      <w:proofErr w:type="gramStart"/>
      <w:r w:rsidR="00CF4B0D" w:rsidRPr="00B45010">
        <w:rPr>
          <w:rFonts w:cs="Times New Roman"/>
        </w:rPr>
        <w:t xml:space="preserve"> </w:t>
      </w:r>
      <w:r w:rsidR="00575557" w:rsidRPr="00B45010">
        <w:rPr>
          <w:rFonts w:cs="Times New Roman"/>
        </w:rPr>
        <w:t xml:space="preserve"> </w:t>
      </w:r>
      <w:proofErr w:type="gramEnd"/>
      <w:r w:rsidRPr="00B45010">
        <w:rPr>
          <w:rFonts w:cs="Times New Roman"/>
        </w:rPr>
        <w:t xml:space="preserve">(t.sk. </w:t>
      </w:r>
      <w:proofErr w:type="spellStart"/>
      <w:r w:rsidRPr="00B45010">
        <w:rPr>
          <w:rFonts w:cs="Times New Roman"/>
        </w:rPr>
        <w:t>pvn</w:t>
      </w:r>
      <w:proofErr w:type="spellEnd"/>
      <w:r w:rsidRPr="00B45010">
        <w:rPr>
          <w:rFonts w:cs="Times New Roman"/>
        </w:rPr>
        <w:t>) vērtībā.</w:t>
      </w:r>
    </w:p>
    <w:p w:rsidR="00AB1712" w:rsidRPr="00B45010" w:rsidRDefault="00AB1712" w:rsidP="00AB1712">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8D07EB"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8D07EB" w:rsidP="002E1307">
            <w:pPr>
              <w:tabs>
                <w:tab w:val="right" w:pos="3410"/>
              </w:tabs>
              <w:jc w:val="center"/>
              <w:rPr>
                <w:rFonts w:cs="Times New Roman"/>
                <w:kern w:val="2"/>
                <w:sz w:val="22"/>
                <w:szCs w:val="22"/>
                <w:lang w:eastAsia="en-US"/>
              </w:rPr>
            </w:pPr>
            <w:bookmarkStart w:id="1" w:name="_Hlk509482056"/>
            <w:r w:rsidRPr="00B45010">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8D07EB" w:rsidP="002E1307">
            <w:pPr>
              <w:jc w:val="center"/>
              <w:rPr>
                <w:rFonts w:cs="Times New Roman"/>
                <w:kern w:val="2"/>
                <w:sz w:val="22"/>
                <w:szCs w:val="22"/>
                <w:lang w:eastAsia="en-US"/>
              </w:rPr>
            </w:pPr>
            <w:r w:rsidRPr="00B45010">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8D07EB" w:rsidP="002E1307">
            <w:pPr>
              <w:jc w:val="center"/>
              <w:rPr>
                <w:rFonts w:cs="Times New Roman"/>
                <w:kern w:val="2"/>
                <w:sz w:val="22"/>
                <w:szCs w:val="22"/>
                <w:lang w:eastAsia="en-US"/>
              </w:rPr>
            </w:pPr>
            <w:r w:rsidRPr="00B45010">
              <w:rPr>
                <w:rFonts w:cs="Times New Roman"/>
                <w:sz w:val="22"/>
                <w:szCs w:val="22"/>
              </w:rPr>
              <w:t>Cena (</w:t>
            </w:r>
            <w:proofErr w:type="spellStart"/>
            <w:r w:rsidRPr="00B45010">
              <w:rPr>
                <w:rFonts w:cs="Times New Roman"/>
                <w:sz w:val="22"/>
                <w:szCs w:val="22"/>
              </w:rPr>
              <w:t>Eur</w:t>
            </w:r>
            <w:proofErr w:type="spellEnd"/>
            <w:r w:rsidRPr="00B45010">
              <w:rPr>
                <w:rFonts w:cs="Times New Roman"/>
                <w:sz w:val="22"/>
                <w:szCs w:val="22"/>
              </w:rPr>
              <w:t>, bez PVN)</w:t>
            </w:r>
          </w:p>
        </w:tc>
      </w:tr>
      <w:tr w:rsidR="008D07EB"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CF4B0D" w:rsidP="007A6189">
            <w:pPr>
              <w:rPr>
                <w:sz w:val="22"/>
                <w:szCs w:val="22"/>
              </w:rPr>
            </w:pPr>
            <w:r w:rsidRPr="00B45010">
              <w:rPr>
                <w:sz w:val="22"/>
                <w:szCs w:val="22"/>
              </w:rPr>
              <w:t>Dāvanu karte Apgāds Kontinents grāmatām</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CF4B0D" w:rsidP="007A6189">
            <w:pPr>
              <w:rPr>
                <w:sz w:val="22"/>
                <w:szCs w:val="22"/>
              </w:rPr>
            </w:pPr>
            <w:r w:rsidRPr="00B45010">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0B3EE5" w:rsidP="007A6189">
            <w:pPr>
              <w:rPr>
                <w:sz w:val="22"/>
                <w:szCs w:val="22"/>
              </w:rPr>
            </w:pPr>
            <w:r w:rsidRPr="00B45010">
              <w:rPr>
                <w:sz w:val="22"/>
                <w:szCs w:val="22"/>
              </w:rPr>
              <w:t>62.50</w:t>
            </w:r>
          </w:p>
        </w:tc>
      </w:tr>
      <w:tr w:rsidR="008D07EB"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8D07EB" w:rsidP="00787858">
            <w:pPr>
              <w:spacing w:after="120"/>
              <w:jc w:val="both"/>
              <w:rPr>
                <w:rFonts w:cs="Times New Roman"/>
                <w:b/>
                <w:sz w:val="22"/>
                <w:szCs w:val="22"/>
              </w:rPr>
            </w:pPr>
            <w:r w:rsidRPr="00B45010">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8D07EB" w:rsidP="00787858">
            <w:pPr>
              <w:jc w:val="both"/>
              <w:rPr>
                <w:rFonts w:cs="Times New Roman"/>
                <w:b/>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CF4B0D" w:rsidP="00787858">
            <w:pPr>
              <w:jc w:val="both"/>
              <w:rPr>
                <w:rFonts w:cs="Times New Roman"/>
                <w:b/>
                <w:kern w:val="2"/>
                <w:sz w:val="22"/>
                <w:szCs w:val="22"/>
                <w:lang w:eastAsia="en-US"/>
              </w:rPr>
            </w:pPr>
            <w:r w:rsidRPr="00B45010">
              <w:rPr>
                <w:b/>
                <w:sz w:val="22"/>
                <w:szCs w:val="22"/>
              </w:rPr>
              <w:t>70.00</w:t>
            </w:r>
          </w:p>
        </w:tc>
      </w:tr>
      <w:bookmarkEnd w:id="1"/>
    </w:tbl>
    <w:p w:rsidR="00AB1712" w:rsidRPr="00B45010" w:rsidRDefault="00AB1712" w:rsidP="00AB1712">
      <w:pPr>
        <w:spacing w:after="120"/>
        <w:ind w:left="720"/>
        <w:jc w:val="both"/>
        <w:rPr>
          <w:rFonts w:cs="Times New Roman"/>
          <w:b/>
          <w:u w:val="single"/>
        </w:rPr>
      </w:pPr>
    </w:p>
    <w:p w:rsidR="00AB1712" w:rsidRPr="00B45010" w:rsidRDefault="00AB1712" w:rsidP="006375B9">
      <w:pPr>
        <w:spacing w:after="120"/>
        <w:ind w:left="720"/>
        <w:jc w:val="both"/>
        <w:rPr>
          <w:rFonts w:cs="Times New Roman"/>
        </w:rPr>
      </w:pPr>
    </w:p>
    <w:p w:rsidR="006375B9" w:rsidRPr="00B45010" w:rsidRDefault="006375B9" w:rsidP="006375B9">
      <w:pPr>
        <w:spacing w:after="120"/>
        <w:ind w:left="720"/>
        <w:jc w:val="both"/>
        <w:rPr>
          <w:rFonts w:cs="Times New Roman"/>
        </w:rPr>
      </w:pPr>
      <w:r w:rsidRPr="00B45010">
        <w:rPr>
          <w:rFonts w:cs="Times New Roman"/>
        </w:rPr>
        <w:t>Starp žurnāla „Ieva” 201</w:t>
      </w:r>
      <w:r w:rsidR="0065164A">
        <w:rPr>
          <w:rFonts w:cs="Times New Roman"/>
        </w:rPr>
        <w:t>9</w:t>
      </w:r>
      <w:r w:rsidRPr="00B45010">
        <w:rPr>
          <w:rFonts w:cs="Times New Roman"/>
        </w:rPr>
        <w:t>. gada 2</w:t>
      </w:r>
      <w:r w:rsidR="00575557" w:rsidRPr="00B45010">
        <w:rPr>
          <w:rFonts w:cs="Times New Roman"/>
        </w:rPr>
        <w:t>3</w:t>
      </w:r>
      <w:r w:rsidRPr="00B45010">
        <w:rPr>
          <w:rFonts w:cs="Times New Roman"/>
        </w:rPr>
        <w:t>.</w:t>
      </w:r>
      <w:r w:rsidR="00063112" w:rsidRPr="00B45010">
        <w:rPr>
          <w:rFonts w:cs="Times New Roman"/>
        </w:rPr>
        <w:t xml:space="preserve"> </w:t>
      </w:r>
      <w:r w:rsidR="00575557" w:rsidRPr="00B45010">
        <w:rPr>
          <w:rFonts w:cs="Times New Roman"/>
        </w:rPr>
        <w:t>janvāra</w:t>
      </w:r>
      <w:r w:rsidR="00706781" w:rsidRPr="00B45010">
        <w:rPr>
          <w:rFonts w:cs="Times New Roman"/>
        </w:rPr>
        <w:t xml:space="preserve"> </w:t>
      </w:r>
      <w:r w:rsidRPr="00B45010">
        <w:rPr>
          <w:rFonts w:cs="Times New Roman"/>
        </w:rPr>
        <w:t>numura pareizo atbilžu iesūtītājiem ar sms starpniecību tiks izlozēts 1 uzvarētājs, kurš</w:t>
      </w:r>
      <w:r w:rsidR="0068095A" w:rsidRPr="00B45010">
        <w:rPr>
          <w:rFonts w:cs="Times New Roman"/>
        </w:rPr>
        <w:t xml:space="preserve"> saņems </w:t>
      </w:r>
      <w:r w:rsidRPr="00B45010">
        <w:rPr>
          <w:rFonts w:cs="Times New Roman"/>
        </w:rPr>
        <w:t>dāvanu</w:t>
      </w:r>
      <w:r w:rsidR="0068095A" w:rsidRPr="00B45010">
        <w:rPr>
          <w:rFonts w:cs="Times New Roman"/>
        </w:rPr>
        <w:t xml:space="preserve"> </w:t>
      </w:r>
      <w:r w:rsidRPr="00B45010">
        <w:rPr>
          <w:rFonts w:cs="Times New Roman"/>
        </w:rPr>
        <w:t xml:space="preserve">no </w:t>
      </w:r>
      <w:r w:rsidR="00CF4B0D" w:rsidRPr="00B45010">
        <w:rPr>
          <w:rFonts w:cs="Times New Roman"/>
        </w:rPr>
        <w:t>SIA Cita Lieta 7</w:t>
      </w:r>
      <w:r w:rsidR="00E245F8" w:rsidRPr="00B45010">
        <w:rPr>
          <w:rFonts w:cs="Times New Roman"/>
        </w:rPr>
        <w:t>2</w:t>
      </w:r>
      <w:r w:rsidR="00CF4B0D" w:rsidRPr="00B45010">
        <w:rPr>
          <w:rFonts w:cs="Times New Roman"/>
        </w:rPr>
        <w:t>.</w:t>
      </w:r>
      <w:r w:rsidR="00E245F8" w:rsidRPr="00B45010">
        <w:rPr>
          <w:rFonts w:cs="Times New Roman"/>
        </w:rPr>
        <w:t>1</w:t>
      </w:r>
      <w:r w:rsidR="00135F0B">
        <w:rPr>
          <w:rFonts w:cs="Times New Roman"/>
        </w:rPr>
        <w:t>1</w:t>
      </w:r>
      <w:r w:rsidR="00CF4B0D" w:rsidRPr="00B45010">
        <w:rPr>
          <w:rFonts w:cs="Times New Roman"/>
        </w:rPr>
        <w:t xml:space="preserve"> EUR </w:t>
      </w:r>
      <w:r w:rsidR="00B7777F" w:rsidRPr="00B45010">
        <w:rPr>
          <w:rFonts w:cs="Times New Roman"/>
        </w:rPr>
        <w:t xml:space="preserve">(t.sk. </w:t>
      </w:r>
      <w:proofErr w:type="spellStart"/>
      <w:r w:rsidR="00B7777F" w:rsidRPr="00B45010">
        <w:rPr>
          <w:rFonts w:cs="Times New Roman"/>
        </w:rPr>
        <w:t>pvn</w:t>
      </w:r>
      <w:proofErr w:type="spellEnd"/>
      <w:r w:rsidR="00B7777F" w:rsidRPr="00B45010">
        <w:rPr>
          <w:rFonts w:cs="Times New Roman"/>
        </w:rPr>
        <w:t xml:space="preserve">) </w:t>
      </w:r>
      <w:r w:rsidRPr="00B45010">
        <w:rPr>
          <w:rFonts w:cs="Times New Roman"/>
        </w:rPr>
        <w:t>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0733EF" w:rsidRPr="00B45010" w:rsidTr="000733EF">
        <w:trPr>
          <w:trHeight w:val="254"/>
        </w:trPr>
        <w:tc>
          <w:tcPr>
            <w:tcW w:w="3685"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tabs>
                <w:tab w:val="right" w:pos="3410"/>
              </w:tabs>
              <w:jc w:val="center"/>
              <w:rPr>
                <w:rFonts w:cs="Times New Roman"/>
                <w:kern w:val="2"/>
                <w:sz w:val="22"/>
                <w:lang w:eastAsia="en-US"/>
              </w:rPr>
            </w:pPr>
            <w:r w:rsidRPr="00B45010">
              <w:rPr>
                <w:rFonts w:cs="Times New Roman"/>
                <w:sz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jc w:val="center"/>
              <w:rPr>
                <w:rFonts w:cs="Times New Roman"/>
                <w:kern w:val="2"/>
                <w:sz w:val="22"/>
                <w:lang w:eastAsia="en-US"/>
              </w:rPr>
            </w:pPr>
            <w:r w:rsidRPr="00B45010">
              <w:rPr>
                <w:rFonts w:cs="Times New Roman"/>
                <w:sz w:val="22"/>
              </w:rPr>
              <w:t>Daudz.</w:t>
            </w:r>
          </w:p>
        </w:tc>
        <w:tc>
          <w:tcPr>
            <w:tcW w:w="1843"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jc w:val="center"/>
              <w:rPr>
                <w:rFonts w:cs="Times New Roman"/>
                <w:kern w:val="2"/>
                <w:sz w:val="22"/>
                <w:lang w:eastAsia="en-US"/>
              </w:rPr>
            </w:pPr>
            <w:r w:rsidRPr="00B45010">
              <w:rPr>
                <w:rFonts w:cs="Times New Roman"/>
                <w:sz w:val="22"/>
              </w:rPr>
              <w:t>Cena (</w:t>
            </w:r>
            <w:proofErr w:type="spellStart"/>
            <w:r w:rsidRPr="00B45010">
              <w:rPr>
                <w:rFonts w:cs="Times New Roman"/>
                <w:sz w:val="22"/>
              </w:rPr>
              <w:t>Eur</w:t>
            </w:r>
            <w:proofErr w:type="spellEnd"/>
            <w:r w:rsidRPr="00B45010">
              <w:rPr>
                <w:rFonts w:cs="Times New Roman"/>
                <w:sz w:val="22"/>
              </w:rPr>
              <w:t>, bez PVN)</w:t>
            </w:r>
          </w:p>
        </w:tc>
      </w:tr>
      <w:tr w:rsidR="000733EF" w:rsidRPr="00B45010" w:rsidTr="000733EF">
        <w:trPr>
          <w:trHeight w:val="161"/>
        </w:trPr>
        <w:tc>
          <w:tcPr>
            <w:tcW w:w="3685"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spacing w:line="243" w:lineRule="auto"/>
              <w:ind w:right="-20"/>
              <w:rPr>
                <w:rFonts w:eastAsia="Arial" w:cs="Times New Roman"/>
                <w:color w:val="000000"/>
                <w:sz w:val="22"/>
              </w:rPr>
            </w:pPr>
            <w:r w:rsidRPr="00B45010">
              <w:rPr>
                <w:rFonts w:eastAsia="Arial" w:cs="Times New Roman"/>
                <w:color w:val="000000"/>
                <w:sz w:val="22"/>
              </w:rPr>
              <w:t>Dušas želeja Mango</w:t>
            </w:r>
          </w:p>
        </w:tc>
        <w:tc>
          <w:tcPr>
            <w:tcW w:w="1134"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jc w:val="both"/>
              <w:rPr>
                <w:rFonts w:cs="Times New Roman"/>
                <w:kern w:val="2"/>
                <w:sz w:val="22"/>
                <w:lang w:eastAsia="en-US"/>
              </w:rPr>
            </w:pPr>
            <w:r w:rsidRPr="00B45010">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rPr>
                <w:rFonts w:cs="Times New Roman"/>
                <w:sz w:val="22"/>
              </w:rPr>
            </w:pPr>
            <w:r w:rsidRPr="00B45010">
              <w:rPr>
                <w:rFonts w:cs="Times New Roman"/>
                <w:sz w:val="22"/>
              </w:rPr>
              <w:t>1.20</w:t>
            </w:r>
          </w:p>
        </w:tc>
      </w:tr>
      <w:tr w:rsidR="000733EF" w:rsidRPr="00B45010" w:rsidTr="000733EF">
        <w:trPr>
          <w:trHeight w:val="161"/>
        </w:trPr>
        <w:tc>
          <w:tcPr>
            <w:tcW w:w="3685"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spacing w:line="243" w:lineRule="auto"/>
              <w:ind w:right="-20"/>
              <w:rPr>
                <w:rFonts w:eastAsia="Arial" w:cs="Times New Roman"/>
                <w:color w:val="000000"/>
                <w:sz w:val="22"/>
              </w:rPr>
            </w:pPr>
            <w:r w:rsidRPr="00B45010">
              <w:rPr>
                <w:rFonts w:eastAsia="Arial" w:cs="Times New Roman"/>
                <w:color w:val="000000"/>
                <w:sz w:val="22"/>
              </w:rPr>
              <w:t xml:space="preserve">Dušas želeja </w:t>
            </w:r>
            <w:proofErr w:type="spellStart"/>
            <w:r w:rsidRPr="00B45010">
              <w:rPr>
                <w:rFonts w:eastAsia="Arial" w:cs="Times New Roman"/>
                <w:color w:val="000000"/>
                <w:sz w:val="22"/>
              </w:rPr>
              <w:t>Strawberry</w:t>
            </w:r>
            <w:proofErr w:type="spellEnd"/>
          </w:p>
        </w:tc>
        <w:tc>
          <w:tcPr>
            <w:tcW w:w="1134"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jc w:val="both"/>
              <w:rPr>
                <w:rFonts w:cs="Times New Roman"/>
                <w:kern w:val="2"/>
                <w:sz w:val="22"/>
                <w:lang w:eastAsia="en-US"/>
              </w:rPr>
            </w:pPr>
            <w:r w:rsidRPr="00B45010">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rPr>
                <w:rFonts w:cs="Times New Roman"/>
                <w:sz w:val="22"/>
              </w:rPr>
            </w:pPr>
            <w:r w:rsidRPr="00B45010">
              <w:rPr>
                <w:rFonts w:cs="Times New Roman"/>
                <w:sz w:val="22"/>
              </w:rPr>
              <w:t>1.20</w:t>
            </w:r>
          </w:p>
        </w:tc>
      </w:tr>
      <w:tr w:rsidR="000733EF" w:rsidRPr="00B45010" w:rsidTr="000733EF">
        <w:trPr>
          <w:trHeight w:val="161"/>
        </w:trPr>
        <w:tc>
          <w:tcPr>
            <w:tcW w:w="3685"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spacing w:line="243" w:lineRule="auto"/>
              <w:ind w:right="-20"/>
              <w:rPr>
                <w:rFonts w:eastAsia="Arial" w:cs="Times New Roman"/>
                <w:color w:val="000000"/>
                <w:sz w:val="22"/>
              </w:rPr>
            </w:pPr>
            <w:r w:rsidRPr="00B45010">
              <w:rPr>
                <w:rFonts w:eastAsia="Arial" w:cs="Times New Roman"/>
                <w:color w:val="000000"/>
                <w:sz w:val="22"/>
              </w:rPr>
              <w:t xml:space="preserve">Dušas želeja </w:t>
            </w:r>
            <w:proofErr w:type="spellStart"/>
            <w:r w:rsidRPr="00B45010">
              <w:rPr>
                <w:rFonts w:eastAsia="Arial" w:cs="Times New Roman"/>
                <w:color w:val="000000"/>
                <w:sz w:val="22"/>
              </w:rPr>
              <w:t>Aloe</w:t>
            </w:r>
            <w:proofErr w:type="spellEnd"/>
          </w:p>
        </w:tc>
        <w:tc>
          <w:tcPr>
            <w:tcW w:w="1134"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jc w:val="both"/>
              <w:rPr>
                <w:rFonts w:cs="Times New Roman"/>
                <w:kern w:val="2"/>
                <w:sz w:val="22"/>
                <w:lang w:eastAsia="en-US"/>
              </w:rPr>
            </w:pPr>
            <w:r w:rsidRPr="00B45010">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rPr>
                <w:rFonts w:cs="Times New Roman"/>
                <w:sz w:val="22"/>
              </w:rPr>
            </w:pPr>
            <w:r w:rsidRPr="00B45010">
              <w:rPr>
                <w:rFonts w:cs="Times New Roman"/>
                <w:sz w:val="22"/>
              </w:rPr>
              <w:t>1.20</w:t>
            </w:r>
          </w:p>
        </w:tc>
      </w:tr>
      <w:tr w:rsidR="000733EF" w:rsidRPr="00B45010" w:rsidTr="000733EF">
        <w:trPr>
          <w:trHeight w:val="161"/>
        </w:trPr>
        <w:tc>
          <w:tcPr>
            <w:tcW w:w="3685"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spacing w:line="243" w:lineRule="auto"/>
              <w:ind w:right="-20"/>
              <w:rPr>
                <w:rFonts w:eastAsia="Arial" w:cs="Times New Roman"/>
                <w:color w:val="000000"/>
                <w:sz w:val="22"/>
              </w:rPr>
            </w:pPr>
            <w:r w:rsidRPr="00B45010">
              <w:rPr>
                <w:rFonts w:eastAsia="Arial" w:cs="Times New Roman"/>
                <w:color w:val="000000"/>
                <w:sz w:val="22"/>
              </w:rPr>
              <w:t xml:space="preserve">Šķidrās ziepes </w:t>
            </w:r>
            <w:proofErr w:type="spellStart"/>
            <w:r w:rsidRPr="00B45010">
              <w:rPr>
                <w:rFonts w:eastAsia="Arial" w:cs="Times New Roman"/>
                <w:color w:val="000000"/>
                <w:sz w:val="22"/>
              </w:rPr>
              <w:t>Grapefruit</w:t>
            </w:r>
            <w:proofErr w:type="spellEnd"/>
          </w:p>
        </w:tc>
        <w:tc>
          <w:tcPr>
            <w:tcW w:w="1134"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jc w:val="both"/>
              <w:rPr>
                <w:rFonts w:cs="Times New Roman"/>
                <w:kern w:val="2"/>
                <w:sz w:val="22"/>
                <w:lang w:eastAsia="en-US"/>
              </w:rPr>
            </w:pPr>
            <w:r w:rsidRPr="00B45010">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rPr>
                <w:rFonts w:cs="Times New Roman"/>
                <w:sz w:val="22"/>
              </w:rPr>
            </w:pPr>
            <w:r w:rsidRPr="00B45010">
              <w:rPr>
                <w:rFonts w:cs="Times New Roman"/>
                <w:sz w:val="22"/>
              </w:rPr>
              <w:t>1.20</w:t>
            </w:r>
          </w:p>
        </w:tc>
      </w:tr>
      <w:tr w:rsidR="000733EF" w:rsidRPr="00B45010" w:rsidTr="000733EF">
        <w:trPr>
          <w:trHeight w:val="161"/>
        </w:trPr>
        <w:tc>
          <w:tcPr>
            <w:tcW w:w="3685"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spacing w:line="243" w:lineRule="auto"/>
              <w:ind w:right="-20"/>
              <w:rPr>
                <w:rFonts w:eastAsia="Arial" w:cs="Times New Roman"/>
                <w:color w:val="000000"/>
                <w:sz w:val="22"/>
              </w:rPr>
            </w:pPr>
            <w:r w:rsidRPr="00B45010">
              <w:rPr>
                <w:rFonts w:eastAsia="Arial" w:cs="Times New Roman"/>
                <w:color w:val="000000"/>
                <w:sz w:val="22"/>
              </w:rPr>
              <w:t xml:space="preserve">Šķidrās ziepes </w:t>
            </w:r>
            <w:proofErr w:type="spellStart"/>
            <w:r w:rsidRPr="00B45010">
              <w:rPr>
                <w:rFonts w:eastAsia="Arial" w:cs="Times New Roman"/>
                <w:color w:val="000000"/>
                <w:sz w:val="22"/>
              </w:rPr>
              <w:t>Lavender</w:t>
            </w:r>
            <w:proofErr w:type="spellEnd"/>
          </w:p>
        </w:tc>
        <w:tc>
          <w:tcPr>
            <w:tcW w:w="1134"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jc w:val="both"/>
              <w:rPr>
                <w:rFonts w:cs="Times New Roman"/>
                <w:kern w:val="2"/>
                <w:sz w:val="22"/>
                <w:lang w:eastAsia="en-US"/>
              </w:rPr>
            </w:pPr>
            <w:r w:rsidRPr="00B45010">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rPr>
                <w:rFonts w:cs="Times New Roman"/>
                <w:sz w:val="22"/>
              </w:rPr>
            </w:pPr>
            <w:r w:rsidRPr="00B45010">
              <w:rPr>
                <w:rFonts w:cs="Times New Roman"/>
                <w:sz w:val="22"/>
              </w:rPr>
              <w:t>1.20</w:t>
            </w:r>
          </w:p>
        </w:tc>
      </w:tr>
      <w:tr w:rsidR="000733EF" w:rsidRPr="00B45010" w:rsidTr="000733EF">
        <w:trPr>
          <w:trHeight w:val="161"/>
        </w:trPr>
        <w:tc>
          <w:tcPr>
            <w:tcW w:w="3685"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spacing w:line="243" w:lineRule="auto"/>
              <w:ind w:right="-20"/>
              <w:rPr>
                <w:rFonts w:eastAsia="Arial" w:cs="Times New Roman"/>
                <w:color w:val="000000"/>
                <w:sz w:val="22"/>
              </w:rPr>
            </w:pPr>
            <w:r w:rsidRPr="00B45010">
              <w:rPr>
                <w:rFonts w:eastAsia="Arial" w:cs="Times New Roman"/>
                <w:color w:val="000000"/>
                <w:sz w:val="22"/>
              </w:rPr>
              <w:t xml:space="preserve">Vannas putas </w:t>
            </w:r>
            <w:proofErr w:type="spellStart"/>
            <w:r w:rsidRPr="00B45010">
              <w:rPr>
                <w:rFonts w:eastAsia="Arial" w:cs="Times New Roman"/>
                <w:color w:val="000000"/>
                <w:sz w:val="22"/>
              </w:rPr>
              <w:t>Grapefruit</w:t>
            </w:r>
            <w:proofErr w:type="spellEnd"/>
          </w:p>
        </w:tc>
        <w:tc>
          <w:tcPr>
            <w:tcW w:w="1134"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jc w:val="both"/>
              <w:rPr>
                <w:rFonts w:cs="Times New Roman"/>
                <w:kern w:val="2"/>
                <w:sz w:val="22"/>
                <w:lang w:eastAsia="en-US"/>
              </w:rPr>
            </w:pPr>
            <w:r w:rsidRPr="00B45010">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rPr>
                <w:rFonts w:cs="Times New Roman"/>
                <w:sz w:val="22"/>
              </w:rPr>
            </w:pPr>
            <w:r w:rsidRPr="00B45010">
              <w:rPr>
                <w:rFonts w:cs="Times New Roman"/>
                <w:sz w:val="22"/>
              </w:rPr>
              <w:t>1.50</w:t>
            </w:r>
          </w:p>
        </w:tc>
      </w:tr>
      <w:tr w:rsidR="000733EF" w:rsidRPr="00B45010" w:rsidTr="000733EF">
        <w:trPr>
          <w:trHeight w:val="161"/>
        </w:trPr>
        <w:tc>
          <w:tcPr>
            <w:tcW w:w="3685"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spacing w:line="243" w:lineRule="auto"/>
              <w:ind w:right="-20"/>
              <w:rPr>
                <w:rFonts w:eastAsia="Arial" w:cs="Times New Roman"/>
                <w:color w:val="000000"/>
                <w:sz w:val="22"/>
              </w:rPr>
            </w:pPr>
            <w:r w:rsidRPr="00B45010">
              <w:rPr>
                <w:rFonts w:eastAsia="Arial" w:cs="Times New Roman"/>
                <w:color w:val="000000"/>
                <w:sz w:val="22"/>
              </w:rPr>
              <w:lastRenderedPageBreak/>
              <w:t xml:space="preserve">Vannas putas </w:t>
            </w:r>
            <w:proofErr w:type="spellStart"/>
            <w:r w:rsidRPr="00B45010">
              <w:rPr>
                <w:rFonts w:eastAsia="Arial" w:cs="Times New Roman"/>
                <w:color w:val="000000"/>
                <w:sz w:val="22"/>
              </w:rPr>
              <w:t>Red</w:t>
            </w:r>
            <w:proofErr w:type="spellEnd"/>
            <w:r w:rsidRPr="00B45010">
              <w:rPr>
                <w:rFonts w:eastAsia="Arial" w:cs="Times New Roman"/>
                <w:color w:val="000000"/>
                <w:sz w:val="22"/>
              </w:rPr>
              <w:t xml:space="preserve"> </w:t>
            </w:r>
            <w:proofErr w:type="spellStart"/>
            <w:r w:rsidRPr="00B45010">
              <w:rPr>
                <w:rFonts w:eastAsia="Arial" w:cs="Times New Roman"/>
                <w:color w:val="000000"/>
                <w:sz w:val="22"/>
              </w:rPr>
              <w:t>Rose</w:t>
            </w:r>
            <w:proofErr w:type="spellEnd"/>
          </w:p>
        </w:tc>
        <w:tc>
          <w:tcPr>
            <w:tcW w:w="1134"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jc w:val="both"/>
              <w:rPr>
                <w:rFonts w:cs="Times New Roman"/>
                <w:kern w:val="2"/>
                <w:sz w:val="22"/>
                <w:lang w:eastAsia="en-US"/>
              </w:rPr>
            </w:pPr>
            <w:r w:rsidRPr="00B45010">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rPr>
                <w:rFonts w:cs="Times New Roman"/>
                <w:sz w:val="22"/>
              </w:rPr>
            </w:pPr>
            <w:r w:rsidRPr="00B45010">
              <w:rPr>
                <w:rFonts w:cs="Times New Roman"/>
                <w:sz w:val="22"/>
              </w:rPr>
              <w:t>1.50</w:t>
            </w:r>
          </w:p>
        </w:tc>
      </w:tr>
      <w:tr w:rsidR="000733EF" w:rsidRPr="00B45010" w:rsidTr="000733EF">
        <w:trPr>
          <w:trHeight w:val="161"/>
        </w:trPr>
        <w:tc>
          <w:tcPr>
            <w:tcW w:w="3685"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spacing w:line="243" w:lineRule="auto"/>
              <w:ind w:right="-20"/>
              <w:rPr>
                <w:rFonts w:eastAsia="Arial" w:cs="Times New Roman"/>
                <w:color w:val="000000"/>
                <w:sz w:val="22"/>
              </w:rPr>
            </w:pPr>
            <w:r w:rsidRPr="00B45010">
              <w:rPr>
                <w:rFonts w:eastAsia="Arial" w:cs="Times New Roman"/>
                <w:color w:val="000000"/>
                <w:sz w:val="22"/>
              </w:rPr>
              <w:t xml:space="preserve">Dušas uzpūtenis </w:t>
            </w:r>
            <w:proofErr w:type="spellStart"/>
            <w:r w:rsidRPr="00B45010">
              <w:rPr>
                <w:rFonts w:eastAsia="Arial" w:cs="Times New Roman"/>
                <w:color w:val="000000"/>
                <w:sz w:val="22"/>
              </w:rPr>
              <w:t>Grapefruit</w:t>
            </w:r>
            <w:proofErr w:type="spellEnd"/>
          </w:p>
        </w:tc>
        <w:tc>
          <w:tcPr>
            <w:tcW w:w="1134"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jc w:val="both"/>
              <w:rPr>
                <w:rFonts w:cs="Times New Roman"/>
                <w:kern w:val="2"/>
                <w:sz w:val="22"/>
                <w:lang w:eastAsia="en-US"/>
              </w:rPr>
            </w:pPr>
            <w:r w:rsidRPr="00B45010">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rPr>
                <w:rFonts w:cs="Times New Roman"/>
                <w:sz w:val="22"/>
              </w:rPr>
            </w:pPr>
            <w:r w:rsidRPr="00B45010">
              <w:rPr>
                <w:rFonts w:cs="Times New Roman"/>
                <w:sz w:val="22"/>
              </w:rPr>
              <w:t>3.50</w:t>
            </w:r>
          </w:p>
        </w:tc>
      </w:tr>
      <w:tr w:rsidR="000733EF" w:rsidRPr="00B45010" w:rsidTr="000733EF">
        <w:trPr>
          <w:trHeight w:val="161"/>
        </w:trPr>
        <w:tc>
          <w:tcPr>
            <w:tcW w:w="3685"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spacing w:line="243" w:lineRule="auto"/>
              <w:ind w:right="-20"/>
              <w:rPr>
                <w:rFonts w:eastAsia="Arial" w:cs="Times New Roman"/>
                <w:color w:val="000000"/>
                <w:sz w:val="22"/>
              </w:rPr>
            </w:pPr>
            <w:r w:rsidRPr="00B45010">
              <w:rPr>
                <w:rFonts w:eastAsia="Arial" w:cs="Times New Roman"/>
                <w:color w:val="000000"/>
                <w:sz w:val="22"/>
              </w:rPr>
              <w:t xml:space="preserve">Sāls </w:t>
            </w:r>
            <w:proofErr w:type="spellStart"/>
            <w:r w:rsidRPr="00B45010">
              <w:rPr>
                <w:rFonts w:eastAsia="Arial" w:cs="Times New Roman"/>
                <w:color w:val="000000"/>
                <w:sz w:val="22"/>
              </w:rPr>
              <w:t>krēmskrubis</w:t>
            </w:r>
            <w:proofErr w:type="spellEnd"/>
            <w:r w:rsidRPr="00B45010">
              <w:rPr>
                <w:rFonts w:eastAsia="Arial" w:cs="Times New Roman"/>
                <w:color w:val="000000"/>
                <w:sz w:val="22"/>
              </w:rPr>
              <w:t xml:space="preserve"> </w:t>
            </w:r>
            <w:proofErr w:type="spellStart"/>
            <w:r w:rsidRPr="00B45010">
              <w:rPr>
                <w:rFonts w:eastAsia="Arial" w:cs="Times New Roman"/>
                <w:color w:val="000000"/>
                <w:sz w:val="22"/>
              </w:rPr>
              <w:t>Chocolate</w:t>
            </w:r>
            <w:proofErr w:type="spellEnd"/>
          </w:p>
        </w:tc>
        <w:tc>
          <w:tcPr>
            <w:tcW w:w="1134"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jc w:val="both"/>
              <w:rPr>
                <w:rFonts w:cs="Times New Roman"/>
                <w:kern w:val="2"/>
                <w:sz w:val="22"/>
                <w:lang w:eastAsia="en-US"/>
              </w:rPr>
            </w:pPr>
            <w:r w:rsidRPr="00B45010">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rPr>
                <w:rFonts w:cs="Times New Roman"/>
                <w:sz w:val="22"/>
              </w:rPr>
            </w:pPr>
            <w:r w:rsidRPr="00B45010">
              <w:rPr>
                <w:rFonts w:cs="Times New Roman"/>
                <w:sz w:val="22"/>
              </w:rPr>
              <w:t>2.50</w:t>
            </w:r>
          </w:p>
        </w:tc>
      </w:tr>
      <w:tr w:rsidR="000733EF" w:rsidRPr="00B45010" w:rsidTr="000733EF">
        <w:trPr>
          <w:trHeight w:val="161"/>
        </w:trPr>
        <w:tc>
          <w:tcPr>
            <w:tcW w:w="3685"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spacing w:line="243" w:lineRule="auto"/>
              <w:ind w:right="-20"/>
              <w:rPr>
                <w:rFonts w:eastAsia="Arial" w:cs="Times New Roman"/>
                <w:color w:val="000000"/>
                <w:sz w:val="22"/>
              </w:rPr>
            </w:pPr>
            <w:r w:rsidRPr="00B45010">
              <w:rPr>
                <w:rFonts w:eastAsia="Arial" w:cs="Times New Roman"/>
                <w:color w:val="000000"/>
                <w:sz w:val="22"/>
              </w:rPr>
              <w:t xml:space="preserve">Cukura Skrubis </w:t>
            </w:r>
            <w:proofErr w:type="spellStart"/>
            <w:r w:rsidRPr="00B45010">
              <w:rPr>
                <w:rFonts w:eastAsia="Arial" w:cs="Times New Roman"/>
                <w:color w:val="000000"/>
                <w:sz w:val="22"/>
              </w:rPr>
              <w:t>Red</w:t>
            </w:r>
            <w:proofErr w:type="spellEnd"/>
            <w:r w:rsidRPr="00B45010">
              <w:rPr>
                <w:rFonts w:eastAsia="Arial" w:cs="Times New Roman"/>
                <w:color w:val="000000"/>
                <w:sz w:val="22"/>
              </w:rPr>
              <w:t xml:space="preserve"> </w:t>
            </w:r>
            <w:proofErr w:type="spellStart"/>
            <w:r w:rsidRPr="00B45010">
              <w:rPr>
                <w:rFonts w:eastAsia="Arial" w:cs="Times New Roman"/>
                <w:color w:val="000000"/>
                <w:sz w:val="22"/>
              </w:rPr>
              <w:t>Grape</w:t>
            </w:r>
            <w:proofErr w:type="spellEnd"/>
          </w:p>
        </w:tc>
        <w:tc>
          <w:tcPr>
            <w:tcW w:w="1134"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jc w:val="both"/>
              <w:rPr>
                <w:rFonts w:cs="Times New Roman"/>
                <w:kern w:val="2"/>
                <w:sz w:val="22"/>
                <w:lang w:eastAsia="en-US"/>
              </w:rPr>
            </w:pPr>
            <w:r w:rsidRPr="00B45010">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rPr>
                <w:rFonts w:cs="Times New Roman"/>
                <w:sz w:val="22"/>
              </w:rPr>
            </w:pPr>
            <w:r w:rsidRPr="00B45010">
              <w:rPr>
                <w:rFonts w:cs="Times New Roman"/>
                <w:sz w:val="22"/>
              </w:rPr>
              <w:t>3.00</w:t>
            </w:r>
          </w:p>
        </w:tc>
      </w:tr>
      <w:tr w:rsidR="000733EF" w:rsidRPr="00B45010" w:rsidTr="000733EF">
        <w:trPr>
          <w:trHeight w:val="161"/>
        </w:trPr>
        <w:tc>
          <w:tcPr>
            <w:tcW w:w="3685"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spacing w:line="243" w:lineRule="auto"/>
              <w:ind w:right="-20"/>
              <w:rPr>
                <w:rFonts w:eastAsia="Arial" w:cs="Times New Roman"/>
                <w:color w:val="000000"/>
                <w:sz w:val="22"/>
              </w:rPr>
            </w:pPr>
            <w:r w:rsidRPr="00B45010">
              <w:rPr>
                <w:rFonts w:eastAsia="Arial" w:cs="Times New Roman"/>
                <w:color w:val="000000"/>
                <w:sz w:val="22"/>
              </w:rPr>
              <w:t xml:space="preserve">Eļļas Sāls Skrubis </w:t>
            </w:r>
            <w:proofErr w:type="spellStart"/>
            <w:r w:rsidRPr="00B45010">
              <w:rPr>
                <w:rFonts w:eastAsia="Arial" w:cs="Times New Roman"/>
                <w:color w:val="000000"/>
                <w:sz w:val="22"/>
              </w:rPr>
              <w:t>Coffee</w:t>
            </w:r>
            <w:proofErr w:type="spellEnd"/>
          </w:p>
        </w:tc>
        <w:tc>
          <w:tcPr>
            <w:tcW w:w="1134"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jc w:val="both"/>
              <w:rPr>
                <w:rFonts w:cs="Times New Roman"/>
                <w:kern w:val="2"/>
                <w:sz w:val="22"/>
                <w:lang w:eastAsia="en-US"/>
              </w:rPr>
            </w:pPr>
            <w:r w:rsidRPr="00B45010">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rPr>
                <w:rFonts w:cs="Times New Roman"/>
                <w:sz w:val="22"/>
              </w:rPr>
            </w:pPr>
            <w:r w:rsidRPr="00B45010">
              <w:rPr>
                <w:rFonts w:cs="Times New Roman"/>
                <w:sz w:val="22"/>
              </w:rPr>
              <w:t>3.70</w:t>
            </w:r>
          </w:p>
        </w:tc>
      </w:tr>
      <w:tr w:rsidR="000733EF" w:rsidRPr="00B45010" w:rsidTr="000733EF">
        <w:trPr>
          <w:trHeight w:val="161"/>
        </w:trPr>
        <w:tc>
          <w:tcPr>
            <w:tcW w:w="3685"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spacing w:line="243" w:lineRule="auto"/>
              <w:ind w:right="-20"/>
              <w:rPr>
                <w:rFonts w:eastAsia="Arial" w:cs="Times New Roman"/>
                <w:color w:val="000000"/>
                <w:sz w:val="22"/>
              </w:rPr>
            </w:pPr>
            <w:r w:rsidRPr="00B45010">
              <w:rPr>
                <w:rFonts w:eastAsia="Arial" w:cs="Times New Roman"/>
                <w:color w:val="000000"/>
                <w:sz w:val="22"/>
              </w:rPr>
              <w:t xml:space="preserve">Ķermeņa jogurts </w:t>
            </w:r>
            <w:proofErr w:type="spellStart"/>
            <w:r w:rsidRPr="00B45010">
              <w:rPr>
                <w:rFonts w:eastAsia="Arial" w:cs="Times New Roman"/>
                <w:color w:val="000000"/>
                <w:sz w:val="22"/>
              </w:rPr>
              <w:t>Linden</w:t>
            </w:r>
            <w:proofErr w:type="spellEnd"/>
          </w:p>
        </w:tc>
        <w:tc>
          <w:tcPr>
            <w:tcW w:w="1134"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jc w:val="both"/>
              <w:rPr>
                <w:rFonts w:cs="Times New Roman"/>
                <w:kern w:val="2"/>
                <w:sz w:val="22"/>
                <w:lang w:eastAsia="en-US"/>
              </w:rPr>
            </w:pPr>
            <w:r w:rsidRPr="00B45010">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rPr>
                <w:rFonts w:cs="Times New Roman"/>
                <w:sz w:val="22"/>
              </w:rPr>
            </w:pPr>
            <w:r w:rsidRPr="00B45010">
              <w:rPr>
                <w:rFonts w:cs="Times New Roman"/>
                <w:sz w:val="22"/>
              </w:rPr>
              <w:t>2.75</w:t>
            </w:r>
          </w:p>
        </w:tc>
      </w:tr>
      <w:tr w:rsidR="000733EF" w:rsidRPr="00B45010" w:rsidTr="000733EF">
        <w:trPr>
          <w:trHeight w:val="161"/>
        </w:trPr>
        <w:tc>
          <w:tcPr>
            <w:tcW w:w="3685"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spacing w:line="243" w:lineRule="auto"/>
              <w:ind w:right="-20"/>
              <w:rPr>
                <w:rFonts w:eastAsia="Arial" w:cs="Times New Roman"/>
                <w:color w:val="000000"/>
                <w:sz w:val="22"/>
              </w:rPr>
            </w:pPr>
            <w:r w:rsidRPr="00B45010">
              <w:rPr>
                <w:rFonts w:eastAsia="Arial" w:cs="Times New Roman"/>
                <w:color w:val="000000"/>
                <w:sz w:val="22"/>
              </w:rPr>
              <w:t xml:space="preserve">Ķermeņa pieniņš </w:t>
            </w:r>
            <w:proofErr w:type="spellStart"/>
            <w:r w:rsidRPr="00B45010">
              <w:rPr>
                <w:rFonts w:eastAsia="Arial" w:cs="Times New Roman"/>
                <w:color w:val="000000"/>
                <w:sz w:val="22"/>
              </w:rPr>
              <w:t>Breath</w:t>
            </w:r>
            <w:proofErr w:type="spellEnd"/>
            <w:r w:rsidRPr="00B45010">
              <w:rPr>
                <w:rFonts w:eastAsia="Arial" w:cs="Times New Roman"/>
                <w:color w:val="000000"/>
                <w:sz w:val="22"/>
              </w:rPr>
              <w:t xml:space="preserve"> </w:t>
            </w:r>
            <w:proofErr w:type="spellStart"/>
            <w:r w:rsidRPr="00B45010">
              <w:rPr>
                <w:rFonts w:eastAsia="Arial" w:cs="Times New Roman"/>
                <w:color w:val="000000"/>
                <w:sz w:val="22"/>
              </w:rPr>
              <w:t>of</w:t>
            </w:r>
            <w:proofErr w:type="spellEnd"/>
            <w:r w:rsidRPr="00B45010">
              <w:rPr>
                <w:rFonts w:eastAsia="Arial" w:cs="Times New Roman"/>
                <w:color w:val="000000"/>
                <w:sz w:val="22"/>
              </w:rPr>
              <w:t xml:space="preserve"> </w:t>
            </w:r>
            <w:proofErr w:type="spellStart"/>
            <w:r w:rsidRPr="00B45010">
              <w:rPr>
                <w:rFonts w:eastAsia="Arial" w:cs="Times New Roman"/>
                <w:color w:val="000000"/>
                <w:sz w:val="22"/>
              </w:rPr>
              <w:t>Roses</w:t>
            </w:r>
            <w:proofErr w:type="spellEnd"/>
          </w:p>
        </w:tc>
        <w:tc>
          <w:tcPr>
            <w:tcW w:w="1134"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jc w:val="both"/>
              <w:rPr>
                <w:rFonts w:cs="Times New Roman"/>
                <w:kern w:val="2"/>
                <w:sz w:val="22"/>
                <w:lang w:eastAsia="en-US"/>
              </w:rPr>
            </w:pPr>
            <w:r w:rsidRPr="00B45010">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rPr>
                <w:rFonts w:cs="Times New Roman"/>
                <w:sz w:val="22"/>
              </w:rPr>
            </w:pPr>
            <w:r w:rsidRPr="00B45010">
              <w:rPr>
                <w:rFonts w:cs="Times New Roman"/>
                <w:sz w:val="22"/>
              </w:rPr>
              <w:t>2.50</w:t>
            </w:r>
          </w:p>
        </w:tc>
      </w:tr>
      <w:tr w:rsidR="000733EF" w:rsidRPr="00B45010" w:rsidTr="000733EF">
        <w:trPr>
          <w:trHeight w:val="161"/>
        </w:trPr>
        <w:tc>
          <w:tcPr>
            <w:tcW w:w="3685"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spacing w:line="243" w:lineRule="auto"/>
              <w:ind w:right="-20"/>
              <w:rPr>
                <w:rFonts w:eastAsia="Arial" w:cs="Times New Roman"/>
                <w:color w:val="000000"/>
                <w:sz w:val="22"/>
              </w:rPr>
            </w:pPr>
            <w:r w:rsidRPr="00B45010">
              <w:rPr>
                <w:rFonts w:eastAsia="Arial" w:cs="Times New Roman"/>
                <w:color w:val="000000"/>
                <w:sz w:val="22"/>
              </w:rPr>
              <w:t>Papīra maisiņa</w:t>
            </w:r>
          </w:p>
        </w:tc>
        <w:tc>
          <w:tcPr>
            <w:tcW w:w="1134"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jc w:val="both"/>
              <w:rPr>
                <w:rFonts w:cs="Times New Roman"/>
                <w:kern w:val="2"/>
                <w:sz w:val="22"/>
                <w:lang w:eastAsia="en-US"/>
              </w:rPr>
            </w:pPr>
            <w:r w:rsidRPr="00B45010">
              <w:rPr>
                <w:rFonts w:cs="Times New Roman"/>
                <w:kern w:val="2"/>
                <w:sz w:val="22"/>
                <w:lang w:eastAsia="en-US"/>
              </w:rPr>
              <w:t>3</w:t>
            </w:r>
          </w:p>
        </w:tc>
        <w:tc>
          <w:tcPr>
            <w:tcW w:w="1843"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rPr>
                <w:rFonts w:cs="Times New Roman"/>
                <w:sz w:val="22"/>
              </w:rPr>
            </w:pPr>
            <w:r w:rsidRPr="00B45010">
              <w:rPr>
                <w:rFonts w:cs="Times New Roman"/>
                <w:sz w:val="22"/>
              </w:rPr>
              <w:t>0.90</w:t>
            </w:r>
          </w:p>
        </w:tc>
      </w:tr>
      <w:tr w:rsidR="000733EF" w:rsidRPr="00B45010" w:rsidTr="000733EF">
        <w:trPr>
          <w:trHeight w:val="161"/>
        </w:trPr>
        <w:tc>
          <w:tcPr>
            <w:tcW w:w="3685"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spacing w:line="243" w:lineRule="auto"/>
              <w:ind w:right="-20"/>
              <w:rPr>
                <w:rFonts w:eastAsia="Arial" w:cs="Times New Roman"/>
                <w:color w:val="000000"/>
                <w:sz w:val="22"/>
              </w:rPr>
            </w:pPr>
            <w:r w:rsidRPr="00B45010">
              <w:rPr>
                <w:rFonts w:eastAsia="Arial" w:cs="Times New Roman"/>
                <w:color w:val="000000"/>
                <w:sz w:val="22"/>
              </w:rPr>
              <w:t xml:space="preserve">Ķermeņa želeja </w:t>
            </w:r>
            <w:proofErr w:type="spellStart"/>
            <w:r w:rsidRPr="00B45010">
              <w:rPr>
                <w:rFonts w:eastAsia="Arial" w:cs="Times New Roman"/>
                <w:color w:val="000000"/>
                <w:sz w:val="22"/>
              </w:rPr>
              <w:t>Golden</w:t>
            </w:r>
            <w:proofErr w:type="spellEnd"/>
            <w:r w:rsidRPr="00B45010">
              <w:rPr>
                <w:rFonts w:eastAsia="Arial" w:cs="Times New Roman"/>
                <w:color w:val="000000"/>
                <w:sz w:val="22"/>
              </w:rPr>
              <w:t xml:space="preserve"> </w:t>
            </w:r>
            <w:proofErr w:type="spellStart"/>
            <w:r w:rsidRPr="00B45010">
              <w:rPr>
                <w:rFonts w:eastAsia="Arial" w:cs="Times New Roman"/>
                <w:color w:val="000000"/>
                <w:sz w:val="22"/>
              </w:rPr>
              <w:t>Shine</w:t>
            </w:r>
            <w:proofErr w:type="spellEnd"/>
          </w:p>
        </w:tc>
        <w:tc>
          <w:tcPr>
            <w:tcW w:w="1134"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jc w:val="both"/>
              <w:rPr>
                <w:rFonts w:cs="Times New Roman"/>
                <w:kern w:val="2"/>
                <w:sz w:val="22"/>
                <w:lang w:eastAsia="en-US"/>
              </w:rPr>
            </w:pPr>
            <w:r w:rsidRPr="00B45010">
              <w:rPr>
                <w:rFonts w:cs="Times New Roman"/>
                <w:kern w:val="2"/>
                <w:sz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rPr>
                <w:rFonts w:cs="Times New Roman"/>
                <w:sz w:val="22"/>
              </w:rPr>
            </w:pPr>
            <w:r w:rsidRPr="00B45010">
              <w:rPr>
                <w:rFonts w:cs="Times New Roman"/>
                <w:sz w:val="22"/>
              </w:rPr>
              <w:t>9.00</w:t>
            </w:r>
          </w:p>
        </w:tc>
      </w:tr>
      <w:tr w:rsidR="000733EF" w:rsidRPr="00B45010" w:rsidTr="000733EF">
        <w:trPr>
          <w:trHeight w:val="161"/>
        </w:trPr>
        <w:tc>
          <w:tcPr>
            <w:tcW w:w="3685"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spacing w:line="243" w:lineRule="auto"/>
              <w:ind w:right="-20"/>
              <w:rPr>
                <w:rFonts w:eastAsia="Arial" w:cs="Times New Roman"/>
                <w:color w:val="000000"/>
                <w:sz w:val="22"/>
              </w:rPr>
            </w:pPr>
            <w:r w:rsidRPr="00B45010">
              <w:rPr>
                <w:rFonts w:eastAsia="Arial" w:cs="Times New Roman"/>
                <w:color w:val="000000"/>
                <w:sz w:val="22"/>
              </w:rPr>
              <w:t>Sejas Putas – normālai ādai</w:t>
            </w:r>
          </w:p>
        </w:tc>
        <w:tc>
          <w:tcPr>
            <w:tcW w:w="1134"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jc w:val="both"/>
              <w:rPr>
                <w:rFonts w:cs="Times New Roman"/>
                <w:kern w:val="2"/>
                <w:sz w:val="22"/>
                <w:lang w:eastAsia="en-US"/>
              </w:rPr>
            </w:pPr>
            <w:r w:rsidRPr="00B45010">
              <w:rPr>
                <w:rFonts w:cs="Times New Roman"/>
                <w:kern w:val="2"/>
                <w:sz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rPr>
                <w:rFonts w:cs="Times New Roman"/>
                <w:sz w:val="22"/>
              </w:rPr>
            </w:pPr>
            <w:r w:rsidRPr="00B45010">
              <w:rPr>
                <w:rFonts w:cs="Times New Roman"/>
                <w:sz w:val="22"/>
              </w:rPr>
              <w:t>8.00</w:t>
            </w:r>
          </w:p>
        </w:tc>
      </w:tr>
      <w:tr w:rsidR="000733EF" w:rsidRPr="00B45010" w:rsidTr="000733EF">
        <w:trPr>
          <w:trHeight w:val="161"/>
        </w:trPr>
        <w:tc>
          <w:tcPr>
            <w:tcW w:w="3685"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spacing w:line="243" w:lineRule="auto"/>
              <w:ind w:right="-20"/>
              <w:rPr>
                <w:rFonts w:eastAsia="Arial" w:cs="Times New Roman"/>
                <w:color w:val="000000"/>
                <w:sz w:val="22"/>
              </w:rPr>
            </w:pPr>
            <w:r w:rsidRPr="00B45010">
              <w:rPr>
                <w:rFonts w:eastAsia="Arial" w:cs="Times New Roman"/>
                <w:color w:val="000000"/>
                <w:sz w:val="22"/>
              </w:rPr>
              <w:t>Roku krēms</w:t>
            </w:r>
          </w:p>
        </w:tc>
        <w:tc>
          <w:tcPr>
            <w:tcW w:w="1134"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jc w:val="both"/>
              <w:rPr>
                <w:rFonts w:cs="Times New Roman"/>
                <w:kern w:val="2"/>
                <w:sz w:val="22"/>
                <w:lang w:eastAsia="en-US"/>
              </w:rPr>
            </w:pPr>
            <w:r w:rsidRPr="00B45010">
              <w:rPr>
                <w:rFonts w:cs="Times New Roman"/>
                <w:kern w:val="2"/>
                <w:sz w:val="22"/>
                <w:lang w:eastAsia="en-US"/>
              </w:rPr>
              <w:t>3</w:t>
            </w:r>
          </w:p>
        </w:tc>
        <w:tc>
          <w:tcPr>
            <w:tcW w:w="1843"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rPr>
                <w:rFonts w:cs="Times New Roman"/>
                <w:sz w:val="22"/>
              </w:rPr>
            </w:pPr>
            <w:r w:rsidRPr="00B45010">
              <w:rPr>
                <w:rFonts w:cs="Times New Roman"/>
                <w:sz w:val="22"/>
              </w:rPr>
              <w:t>10.50</w:t>
            </w:r>
          </w:p>
        </w:tc>
      </w:tr>
      <w:tr w:rsidR="000733EF" w:rsidRPr="00B45010" w:rsidTr="000733EF">
        <w:trPr>
          <w:trHeight w:val="161"/>
        </w:trPr>
        <w:tc>
          <w:tcPr>
            <w:tcW w:w="3685"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spacing w:line="243" w:lineRule="auto"/>
              <w:ind w:right="-20"/>
              <w:rPr>
                <w:rFonts w:eastAsia="Arial" w:cs="Times New Roman"/>
                <w:color w:val="000000"/>
                <w:sz w:val="22"/>
              </w:rPr>
            </w:pPr>
            <w:r w:rsidRPr="00B45010">
              <w:rPr>
                <w:rFonts w:eastAsia="Arial" w:cs="Times New Roman"/>
                <w:color w:val="000000"/>
                <w:sz w:val="22"/>
              </w:rPr>
              <w:t>Vannas bumba</w:t>
            </w:r>
          </w:p>
        </w:tc>
        <w:tc>
          <w:tcPr>
            <w:tcW w:w="1134"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jc w:val="both"/>
              <w:rPr>
                <w:rFonts w:cs="Times New Roman"/>
                <w:kern w:val="2"/>
                <w:sz w:val="22"/>
                <w:lang w:eastAsia="en-US"/>
              </w:rPr>
            </w:pPr>
            <w:r w:rsidRPr="00B45010">
              <w:rPr>
                <w:rFonts w:cs="Times New Roman"/>
                <w:kern w:val="2"/>
                <w:sz w:val="22"/>
                <w:lang w:eastAsia="en-US"/>
              </w:rPr>
              <w:t>5</w:t>
            </w:r>
          </w:p>
        </w:tc>
        <w:tc>
          <w:tcPr>
            <w:tcW w:w="1843"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rPr>
                <w:rFonts w:cs="Times New Roman"/>
                <w:sz w:val="22"/>
              </w:rPr>
            </w:pPr>
            <w:r w:rsidRPr="00B45010">
              <w:rPr>
                <w:rFonts w:cs="Times New Roman"/>
                <w:sz w:val="22"/>
              </w:rPr>
              <w:t>4.25</w:t>
            </w:r>
          </w:p>
        </w:tc>
      </w:tr>
      <w:tr w:rsidR="000733EF" w:rsidRPr="00B45010" w:rsidTr="000733EF">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spacing w:after="120"/>
              <w:jc w:val="both"/>
              <w:rPr>
                <w:rFonts w:cs="Times New Roman"/>
                <w:b/>
                <w:sz w:val="22"/>
              </w:rPr>
            </w:pPr>
            <w:r w:rsidRPr="00B45010">
              <w:rPr>
                <w:rFonts w:cs="Times New Roman"/>
                <w:b/>
                <w:sz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spacing w:after="120"/>
              <w:jc w:val="both"/>
              <w:rPr>
                <w:rFonts w:cs="Times New Roman"/>
                <w:b/>
                <w:sz w:val="22"/>
              </w:rPr>
            </w:pPr>
          </w:p>
        </w:tc>
        <w:tc>
          <w:tcPr>
            <w:tcW w:w="1843" w:type="dxa"/>
            <w:tcBorders>
              <w:top w:val="single" w:sz="4" w:space="0" w:color="auto"/>
              <w:left w:val="single" w:sz="4" w:space="0" w:color="auto"/>
              <w:bottom w:val="single" w:sz="4" w:space="0" w:color="auto"/>
              <w:right w:val="single" w:sz="4" w:space="0" w:color="auto"/>
            </w:tcBorders>
          </w:tcPr>
          <w:p w:rsidR="000733EF" w:rsidRPr="00B45010" w:rsidRDefault="000733EF" w:rsidP="000733EF">
            <w:pPr>
              <w:spacing w:after="120"/>
              <w:jc w:val="both"/>
              <w:rPr>
                <w:rFonts w:cs="Times New Roman"/>
                <w:b/>
                <w:sz w:val="22"/>
              </w:rPr>
            </w:pPr>
            <w:r w:rsidRPr="00B45010">
              <w:rPr>
                <w:rFonts w:cs="Times New Roman"/>
                <w:b/>
                <w:sz w:val="22"/>
              </w:rPr>
              <w:t>72.1</w:t>
            </w:r>
            <w:r w:rsidR="00391448">
              <w:rPr>
                <w:rFonts w:cs="Times New Roman"/>
                <w:b/>
                <w:sz w:val="22"/>
              </w:rPr>
              <w:t>1</w:t>
            </w:r>
          </w:p>
        </w:tc>
      </w:tr>
    </w:tbl>
    <w:p w:rsidR="006375B9" w:rsidRPr="00B45010" w:rsidRDefault="006375B9" w:rsidP="002E62FD">
      <w:pPr>
        <w:spacing w:after="120"/>
        <w:jc w:val="both"/>
        <w:rPr>
          <w:rFonts w:cs="Times New Roman"/>
          <w:b/>
          <w:u w:val="single"/>
        </w:rPr>
      </w:pPr>
    </w:p>
    <w:p w:rsidR="002E62FD" w:rsidRPr="00B45010" w:rsidRDefault="006375B9" w:rsidP="002E62FD">
      <w:pPr>
        <w:spacing w:after="120"/>
        <w:ind w:left="720"/>
        <w:jc w:val="both"/>
        <w:rPr>
          <w:rFonts w:cs="Times New Roman"/>
        </w:rPr>
      </w:pPr>
      <w:r w:rsidRPr="00B45010">
        <w:rPr>
          <w:rFonts w:cs="Times New Roman"/>
        </w:rPr>
        <w:t>Starp žurnāla „Ieva” 201</w:t>
      </w:r>
      <w:r w:rsidR="0065164A">
        <w:rPr>
          <w:rFonts w:cs="Times New Roman"/>
        </w:rPr>
        <w:t>9</w:t>
      </w:r>
      <w:r w:rsidRPr="00B45010">
        <w:rPr>
          <w:rFonts w:cs="Times New Roman"/>
        </w:rPr>
        <w:t xml:space="preserve">. gada </w:t>
      </w:r>
      <w:r w:rsidR="00F61227" w:rsidRPr="00B45010">
        <w:rPr>
          <w:rFonts w:cs="Times New Roman"/>
        </w:rPr>
        <w:t>3</w:t>
      </w:r>
      <w:r w:rsidR="00995B11" w:rsidRPr="00B45010">
        <w:rPr>
          <w:rFonts w:cs="Times New Roman"/>
        </w:rPr>
        <w:t>0</w:t>
      </w:r>
      <w:r w:rsidR="00706781" w:rsidRPr="00B45010">
        <w:rPr>
          <w:rFonts w:cs="Times New Roman"/>
        </w:rPr>
        <w:t>.</w:t>
      </w:r>
      <w:r w:rsidR="00995B11" w:rsidRPr="00B45010">
        <w:rPr>
          <w:rFonts w:cs="Times New Roman"/>
        </w:rPr>
        <w:t xml:space="preserve"> janvārī </w:t>
      </w:r>
      <w:r w:rsidRPr="00B45010">
        <w:rPr>
          <w:rFonts w:cs="Times New Roman"/>
        </w:rPr>
        <w:t>numura pareizo atbilžu iesūtītājiem ar sms starpniecību tiks izlozēts 1 uzvarētājs, kurš saņems dāvanu</w:t>
      </w:r>
      <w:r w:rsidR="00080F2E" w:rsidRPr="00B45010">
        <w:rPr>
          <w:rFonts w:cs="Times New Roman"/>
        </w:rPr>
        <w:t xml:space="preserve"> </w:t>
      </w:r>
      <w:r w:rsidR="002E62FD" w:rsidRPr="00B45010">
        <w:rPr>
          <w:rFonts w:cs="Times New Roman"/>
        </w:rPr>
        <w:t xml:space="preserve">no </w:t>
      </w:r>
      <w:bookmarkStart w:id="2" w:name="_Hlk527559057"/>
      <w:r w:rsidR="008D07EB" w:rsidRPr="00B45010">
        <w:rPr>
          <w:rFonts w:cs="Times New Roman"/>
        </w:rPr>
        <w:t xml:space="preserve">SIA </w:t>
      </w:r>
      <w:proofErr w:type="spellStart"/>
      <w:r w:rsidR="008D07EB" w:rsidRPr="00B45010">
        <w:rPr>
          <w:rFonts w:cs="Times New Roman"/>
        </w:rPr>
        <w:t>Kiwi</w:t>
      </w:r>
      <w:proofErr w:type="spellEnd"/>
      <w:r w:rsidR="008D07EB" w:rsidRPr="00B45010">
        <w:rPr>
          <w:rFonts w:cs="Times New Roman"/>
        </w:rPr>
        <w:t xml:space="preserve"> </w:t>
      </w:r>
      <w:proofErr w:type="spellStart"/>
      <w:r w:rsidR="008D07EB" w:rsidRPr="00B45010">
        <w:rPr>
          <w:rFonts w:cs="Times New Roman"/>
        </w:rPr>
        <w:t>Cosmetics</w:t>
      </w:r>
      <w:proofErr w:type="spellEnd"/>
      <w:r w:rsidR="008D07EB" w:rsidRPr="00B45010">
        <w:rPr>
          <w:rFonts w:cs="Times New Roman"/>
        </w:rPr>
        <w:t xml:space="preserve"> 70</w:t>
      </w:r>
      <w:bookmarkEnd w:id="2"/>
      <w:r w:rsidR="008D07EB" w:rsidRPr="00B45010">
        <w:rPr>
          <w:rFonts w:cs="Times New Roman"/>
        </w:rPr>
        <w:t xml:space="preserve">.00 </w:t>
      </w:r>
      <w:r w:rsidR="002E1307" w:rsidRPr="00B45010">
        <w:rPr>
          <w:rFonts w:cs="Times New Roman"/>
        </w:rPr>
        <w:t xml:space="preserve">EUR </w:t>
      </w:r>
      <w:r w:rsidR="00B7777F" w:rsidRPr="00B45010">
        <w:rPr>
          <w:rFonts w:cs="Times New Roman"/>
        </w:rPr>
        <w:t xml:space="preserve">(t.sk. </w:t>
      </w:r>
      <w:proofErr w:type="spellStart"/>
      <w:r w:rsidR="00B7777F" w:rsidRPr="00B45010">
        <w:rPr>
          <w:rFonts w:cs="Times New Roman"/>
        </w:rPr>
        <w:t>pvn</w:t>
      </w:r>
      <w:proofErr w:type="spellEnd"/>
      <w:r w:rsidR="00B7777F" w:rsidRPr="00B45010">
        <w:rPr>
          <w:rFonts w:cs="Times New Roman"/>
        </w:rPr>
        <w:t xml:space="preserve">) </w:t>
      </w:r>
      <w:r w:rsidR="002E62FD" w:rsidRPr="00B45010">
        <w:rPr>
          <w:rFonts w:cs="Times New Roman"/>
        </w:rPr>
        <w:t>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8D07EB"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8D07EB" w:rsidP="008E6F83">
            <w:pPr>
              <w:tabs>
                <w:tab w:val="right" w:pos="3410"/>
              </w:tabs>
              <w:jc w:val="center"/>
              <w:rPr>
                <w:rFonts w:cs="Times New Roman"/>
                <w:kern w:val="2"/>
                <w:sz w:val="22"/>
                <w:szCs w:val="22"/>
                <w:lang w:eastAsia="en-US"/>
              </w:rPr>
            </w:pPr>
            <w:bookmarkStart w:id="3" w:name="_Hlk509482318"/>
            <w:r w:rsidRPr="00B45010">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8D07EB" w:rsidP="008E6F83">
            <w:pPr>
              <w:jc w:val="center"/>
              <w:rPr>
                <w:rFonts w:cs="Times New Roman"/>
                <w:kern w:val="2"/>
                <w:sz w:val="22"/>
                <w:szCs w:val="22"/>
                <w:lang w:eastAsia="en-US"/>
              </w:rPr>
            </w:pPr>
            <w:r w:rsidRPr="00B45010">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8D07EB" w:rsidP="008E6F83">
            <w:pPr>
              <w:jc w:val="center"/>
              <w:rPr>
                <w:rFonts w:cs="Times New Roman"/>
                <w:kern w:val="2"/>
                <w:sz w:val="22"/>
                <w:szCs w:val="22"/>
                <w:lang w:eastAsia="en-US"/>
              </w:rPr>
            </w:pPr>
            <w:r w:rsidRPr="00B45010">
              <w:rPr>
                <w:rFonts w:cs="Times New Roman"/>
                <w:sz w:val="22"/>
                <w:szCs w:val="22"/>
              </w:rPr>
              <w:t>Cena (</w:t>
            </w:r>
            <w:proofErr w:type="spellStart"/>
            <w:r w:rsidRPr="00B45010">
              <w:rPr>
                <w:rFonts w:cs="Times New Roman"/>
                <w:sz w:val="22"/>
                <w:szCs w:val="22"/>
              </w:rPr>
              <w:t>Eur</w:t>
            </w:r>
            <w:proofErr w:type="spellEnd"/>
            <w:r w:rsidRPr="00B45010">
              <w:rPr>
                <w:rFonts w:cs="Times New Roman"/>
                <w:sz w:val="22"/>
                <w:szCs w:val="22"/>
              </w:rPr>
              <w:t>, bez PVN)</w:t>
            </w:r>
          </w:p>
        </w:tc>
      </w:tr>
      <w:tr w:rsidR="008D07EB"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8D07EB" w:rsidP="008E6F83">
            <w:pPr>
              <w:spacing w:before="7" w:line="243" w:lineRule="auto"/>
              <w:ind w:right="-20"/>
              <w:rPr>
                <w:rFonts w:eastAsia="Arial" w:cs="Times New Roman"/>
                <w:color w:val="000000"/>
                <w:sz w:val="22"/>
                <w:szCs w:val="22"/>
              </w:rPr>
            </w:pPr>
            <w:r w:rsidRPr="00B45010">
              <w:rPr>
                <w:rFonts w:eastAsia="Arial" w:cs="Times New Roman"/>
                <w:color w:val="000000"/>
                <w:sz w:val="22"/>
                <w:szCs w:val="22"/>
              </w:rPr>
              <w:t>Anti-</w:t>
            </w:r>
            <w:proofErr w:type="spellStart"/>
            <w:r w:rsidRPr="00B45010">
              <w:rPr>
                <w:rFonts w:eastAsia="Arial" w:cs="Times New Roman"/>
                <w:color w:val="000000"/>
                <w:sz w:val="22"/>
                <w:szCs w:val="22"/>
              </w:rPr>
              <w:t>age</w:t>
            </w:r>
            <w:proofErr w:type="spellEnd"/>
            <w:r w:rsidRPr="00B45010">
              <w:rPr>
                <w:rFonts w:eastAsia="Arial" w:cs="Times New Roman"/>
                <w:color w:val="000000"/>
                <w:sz w:val="22"/>
                <w:szCs w:val="22"/>
              </w:rPr>
              <w:t xml:space="preserve"> EYE </w:t>
            </w:r>
            <w:proofErr w:type="spellStart"/>
            <w:r w:rsidRPr="00B45010">
              <w:rPr>
                <w:rFonts w:eastAsia="Arial" w:cs="Times New Roman"/>
                <w:color w:val="000000"/>
                <w:sz w:val="22"/>
                <w:szCs w:val="22"/>
              </w:rPr>
              <w:t>cream</w:t>
            </w:r>
            <w:proofErr w:type="spellEnd"/>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8D07EB" w:rsidP="00CC1CC5">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8D07EB" w:rsidP="00CC1CC5">
            <w:pPr>
              <w:rPr>
                <w:rFonts w:cs="Times New Roman"/>
                <w:kern w:val="2"/>
                <w:sz w:val="22"/>
                <w:szCs w:val="22"/>
                <w:lang w:eastAsia="en-US"/>
              </w:rPr>
            </w:pPr>
            <w:r w:rsidRPr="00B45010">
              <w:rPr>
                <w:rFonts w:cs="Times New Roman"/>
                <w:kern w:val="2"/>
                <w:sz w:val="22"/>
                <w:szCs w:val="22"/>
                <w:lang w:eastAsia="en-US"/>
              </w:rPr>
              <w:t>31.83</w:t>
            </w:r>
          </w:p>
        </w:tc>
      </w:tr>
      <w:tr w:rsidR="008D07EB"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8D07EB" w:rsidP="008E6F83">
            <w:pPr>
              <w:spacing w:before="7" w:line="243" w:lineRule="auto"/>
              <w:ind w:right="-20"/>
              <w:rPr>
                <w:rFonts w:eastAsia="Arial" w:cs="Times New Roman"/>
                <w:color w:val="000000"/>
                <w:sz w:val="22"/>
                <w:szCs w:val="22"/>
              </w:rPr>
            </w:pPr>
            <w:proofErr w:type="spellStart"/>
            <w:r w:rsidRPr="00B45010">
              <w:rPr>
                <w:rFonts w:eastAsia="Arial" w:cs="Times New Roman"/>
                <w:color w:val="000000"/>
                <w:sz w:val="22"/>
                <w:szCs w:val="22"/>
              </w:rPr>
              <w:t>Berry</w:t>
            </w:r>
            <w:proofErr w:type="spellEnd"/>
            <w:r w:rsidRPr="00B45010">
              <w:rPr>
                <w:rFonts w:eastAsia="Arial" w:cs="Times New Roman"/>
                <w:color w:val="000000"/>
                <w:sz w:val="22"/>
                <w:szCs w:val="22"/>
              </w:rPr>
              <w:t xml:space="preserve"> </w:t>
            </w:r>
            <w:proofErr w:type="spellStart"/>
            <w:r w:rsidRPr="00B45010">
              <w:rPr>
                <w:rFonts w:eastAsia="Arial" w:cs="Times New Roman"/>
                <w:color w:val="000000"/>
                <w:sz w:val="22"/>
                <w:szCs w:val="22"/>
              </w:rPr>
              <w:t>clean</w:t>
            </w:r>
            <w:proofErr w:type="spellEnd"/>
            <w:r w:rsidRPr="00B45010">
              <w:rPr>
                <w:rFonts w:eastAsia="Arial" w:cs="Times New Roman"/>
                <w:color w:val="000000"/>
                <w:sz w:val="22"/>
                <w:szCs w:val="22"/>
              </w:rPr>
              <w:t xml:space="preserve"> </w:t>
            </w:r>
            <w:proofErr w:type="spellStart"/>
            <w:r w:rsidRPr="00B45010">
              <w:rPr>
                <w:rFonts w:eastAsia="Arial" w:cs="Times New Roman"/>
                <w:color w:val="000000"/>
                <w:sz w:val="22"/>
                <w:szCs w:val="22"/>
              </w:rPr>
              <w:t>micellar</w:t>
            </w:r>
            <w:proofErr w:type="spellEnd"/>
            <w:r w:rsidRPr="00B45010">
              <w:rPr>
                <w:rFonts w:eastAsia="Arial" w:cs="Times New Roman"/>
                <w:color w:val="000000"/>
                <w:sz w:val="22"/>
                <w:szCs w:val="22"/>
              </w:rPr>
              <w:t xml:space="preserve"> </w:t>
            </w:r>
            <w:proofErr w:type="spellStart"/>
            <w:r w:rsidRPr="00B45010">
              <w:rPr>
                <w:rFonts w:eastAsia="Arial" w:cs="Times New Roman"/>
                <w:color w:val="000000"/>
                <w:sz w:val="22"/>
                <w:szCs w:val="22"/>
              </w:rPr>
              <w:t>waterberry</w:t>
            </w:r>
            <w:proofErr w:type="spellEnd"/>
            <w:r w:rsidRPr="00B45010">
              <w:rPr>
                <w:rFonts w:eastAsia="Arial" w:cs="Times New Roman"/>
                <w:color w:val="000000"/>
                <w:sz w:val="22"/>
                <w:szCs w:val="22"/>
              </w:rPr>
              <w:t xml:space="preserve"> </w:t>
            </w:r>
            <w:proofErr w:type="spellStart"/>
            <w:r w:rsidRPr="00B45010">
              <w:rPr>
                <w:rFonts w:eastAsia="Arial" w:cs="Times New Roman"/>
                <w:color w:val="000000"/>
                <w:sz w:val="22"/>
                <w:szCs w:val="22"/>
              </w:rPr>
              <w:t>cocktail</w:t>
            </w:r>
            <w:proofErr w:type="spellEnd"/>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8D07EB" w:rsidP="00CC1CC5">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8D07EB" w:rsidP="00CC1CC5">
            <w:pPr>
              <w:rPr>
                <w:rFonts w:cs="Times New Roman"/>
                <w:kern w:val="2"/>
                <w:sz w:val="22"/>
                <w:szCs w:val="22"/>
                <w:lang w:eastAsia="en-US"/>
              </w:rPr>
            </w:pPr>
            <w:r w:rsidRPr="00B45010">
              <w:rPr>
                <w:rFonts w:cs="Times New Roman"/>
                <w:kern w:val="2"/>
                <w:sz w:val="22"/>
                <w:szCs w:val="22"/>
                <w:lang w:eastAsia="en-US"/>
              </w:rPr>
              <w:t>12.39</w:t>
            </w:r>
          </w:p>
        </w:tc>
      </w:tr>
      <w:tr w:rsidR="008D07EB"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8D07EB" w:rsidP="008E6F83">
            <w:pPr>
              <w:spacing w:before="7" w:line="243" w:lineRule="auto"/>
              <w:ind w:right="-20"/>
              <w:rPr>
                <w:rFonts w:eastAsia="Arial" w:cs="Times New Roman"/>
                <w:color w:val="000000"/>
                <w:sz w:val="22"/>
                <w:szCs w:val="22"/>
              </w:rPr>
            </w:pPr>
            <w:proofErr w:type="spellStart"/>
            <w:r w:rsidRPr="00B45010">
              <w:rPr>
                <w:rFonts w:eastAsia="Arial" w:cs="Times New Roman"/>
                <w:color w:val="000000"/>
                <w:sz w:val="22"/>
                <w:szCs w:val="22"/>
              </w:rPr>
              <w:t>Berry</w:t>
            </w:r>
            <w:proofErr w:type="spellEnd"/>
            <w:r w:rsidRPr="00B45010">
              <w:rPr>
                <w:rFonts w:eastAsia="Arial" w:cs="Times New Roman"/>
                <w:color w:val="000000"/>
                <w:sz w:val="22"/>
                <w:szCs w:val="22"/>
              </w:rPr>
              <w:t xml:space="preserve"> </w:t>
            </w:r>
            <w:proofErr w:type="spellStart"/>
            <w:r w:rsidRPr="00B45010">
              <w:rPr>
                <w:rFonts w:eastAsia="Arial" w:cs="Times New Roman"/>
                <w:color w:val="000000"/>
                <w:sz w:val="22"/>
                <w:szCs w:val="22"/>
              </w:rPr>
              <w:t>clean</w:t>
            </w:r>
            <w:proofErr w:type="spellEnd"/>
            <w:r w:rsidRPr="00B45010">
              <w:rPr>
                <w:rFonts w:eastAsia="Arial" w:cs="Times New Roman"/>
                <w:color w:val="000000"/>
                <w:sz w:val="22"/>
                <w:szCs w:val="22"/>
              </w:rPr>
              <w:t xml:space="preserve"> </w:t>
            </w:r>
            <w:proofErr w:type="spellStart"/>
            <w:r w:rsidRPr="00B45010">
              <w:rPr>
                <w:rFonts w:eastAsia="Arial" w:cs="Times New Roman"/>
                <w:color w:val="000000"/>
                <w:sz w:val="22"/>
                <w:szCs w:val="22"/>
              </w:rPr>
              <w:t>facial</w:t>
            </w:r>
            <w:proofErr w:type="spellEnd"/>
            <w:r w:rsidRPr="00B45010">
              <w:rPr>
                <w:rFonts w:eastAsia="Arial" w:cs="Times New Roman"/>
                <w:color w:val="000000"/>
                <w:sz w:val="22"/>
                <w:szCs w:val="22"/>
              </w:rPr>
              <w:t xml:space="preserve"> </w:t>
            </w:r>
            <w:proofErr w:type="spellStart"/>
            <w:r w:rsidRPr="00B45010">
              <w:rPr>
                <w:rFonts w:eastAsia="Arial" w:cs="Times New Roman"/>
                <w:color w:val="000000"/>
                <w:sz w:val="22"/>
                <w:szCs w:val="22"/>
              </w:rPr>
              <w:t>wash</w:t>
            </w:r>
            <w:proofErr w:type="spellEnd"/>
            <w:r w:rsidRPr="00B45010">
              <w:rPr>
                <w:rFonts w:eastAsia="Arial" w:cs="Times New Roman"/>
                <w:color w:val="000000"/>
                <w:sz w:val="22"/>
                <w:szCs w:val="22"/>
              </w:rPr>
              <w:t xml:space="preserve"> </w:t>
            </w:r>
            <w:proofErr w:type="spellStart"/>
            <w:r w:rsidRPr="00B45010">
              <w:rPr>
                <w:rFonts w:eastAsia="Arial" w:cs="Times New Roman"/>
                <w:color w:val="000000"/>
                <w:sz w:val="22"/>
                <w:szCs w:val="22"/>
              </w:rPr>
              <w:t>cranberry</w:t>
            </w:r>
            <w:proofErr w:type="spellEnd"/>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8D07EB" w:rsidP="00CC1CC5">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8D07EB" w:rsidP="00CC1CC5">
            <w:pPr>
              <w:rPr>
                <w:rFonts w:cs="Times New Roman"/>
                <w:kern w:val="2"/>
                <w:sz w:val="22"/>
                <w:szCs w:val="22"/>
                <w:lang w:eastAsia="en-US"/>
              </w:rPr>
            </w:pPr>
            <w:r w:rsidRPr="00B45010">
              <w:rPr>
                <w:rFonts w:cs="Times New Roman"/>
                <w:kern w:val="2"/>
                <w:sz w:val="22"/>
                <w:szCs w:val="22"/>
                <w:lang w:eastAsia="en-US"/>
              </w:rPr>
              <w:t>1</w:t>
            </w:r>
            <w:r w:rsidR="000B3EE5" w:rsidRPr="00B45010">
              <w:rPr>
                <w:rFonts w:cs="Times New Roman"/>
                <w:kern w:val="2"/>
                <w:sz w:val="22"/>
                <w:szCs w:val="22"/>
                <w:lang w:eastAsia="en-US"/>
              </w:rPr>
              <w:t>3</w:t>
            </w:r>
            <w:r w:rsidRPr="00B45010">
              <w:rPr>
                <w:rFonts w:cs="Times New Roman"/>
                <w:kern w:val="2"/>
                <w:sz w:val="22"/>
                <w:szCs w:val="22"/>
                <w:lang w:eastAsia="en-US"/>
              </w:rPr>
              <w:t>.6</w:t>
            </w:r>
            <w:r w:rsidR="000B3EE5" w:rsidRPr="00B45010">
              <w:rPr>
                <w:rFonts w:cs="Times New Roman"/>
                <w:kern w:val="2"/>
                <w:sz w:val="22"/>
                <w:szCs w:val="22"/>
                <w:lang w:eastAsia="en-US"/>
              </w:rPr>
              <w:t>3</w:t>
            </w:r>
          </w:p>
        </w:tc>
      </w:tr>
      <w:tr w:rsidR="008D07EB"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8D07EB" w:rsidP="008D07EB">
            <w:pPr>
              <w:spacing w:after="120"/>
              <w:jc w:val="both"/>
              <w:rPr>
                <w:rFonts w:cs="Times New Roman"/>
                <w:b/>
                <w:sz w:val="22"/>
                <w:szCs w:val="22"/>
              </w:rPr>
            </w:pPr>
            <w:bookmarkStart w:id="4" w:name="_Hlk512250908"/>
            <w:r w:rsidRPr="00B45010">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8D07EB" w:rsidP="008D07EB">
            <w:pPr>
              <w:jc w:val="both"/>
              <w:rPr>
                <w:rFonts w:cs="Times New Roman"/>
                <w:b/>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8D07EB" w:rsidP="008D07EB">
            <w:pPr>
              <w:jc w:val="both"/>
              <w:rPr>
                <w:rFonts w:cs="Times New Roman"/>
                <w:b/>
                <w:kern w:val="2"/>
                <w:sz w:val="22"/>
                <w:szCs w:val="22"/>
                <w:lang w:eastAsia="en-US"/>
              </w:rPr>
            </w:pPr>
            <w:r w:rsidRPr="00B45010">
              <w:rPr>
                <w:rFonts w:cs="Times New Roman"/>
                <w:b/>
                <w:kern w:val="2"/>
                <w:sz w:val="22"/>
                <w:szCs w:val="22"/>
                <w:lang w:eastAsia="en-US"/>
              </w:rPr>
              <w:t>70.00</w:t>
            </w:r>
          </w:p>
        </w:tc>
      </w:tr>
      <w:bookmarkEnd w:id="3"/>
      <w:bookmarkEnd w:id="4"/>
    </w:tbl>
    <w:p w:rsidR="006375B9" w:rsidRPr="00B45010" w:rsidRDefault="006375B9" w:rsidP="006375B9">
      <w:pPr>
        <w:spacing w:after="120"/>
        <w:jc w:val="both"/>
        <w:rPr>
          <w:rFonts w:cs="Times New Roman"/>
          <w:b/>
          <w:u w:val="single"/>
        </w:rPr>
      </w:pPr>
    </w:p>
    <w:p w:rsidR="002E62FD" w:rsidRPr="00B45010" w:rsidRDefault="006375B9" w:rsidP="002E62FD">
      <w:pPr>
        <w:spacing w:after="120"/>
        <w:ind w:left="720"/>
        <w:jc w:val="both"/>
        <w:rPr>
          <w:rFonts w:cs="Times New Roman"/>
        </w:rPr>
      </w:pPr>
      <w:r w:rsidRPr="00B45010">
        <w:rPr>
          <w:rFonts w:cs="Times New Roman"/>
        </w:rPr>
        <w:t>Starp žurnāla „Ieva” 201</w:t>
      </w:r>
      <w:r w:rsidR="00C94B1E" w:rsidRPr="00B45010">
        <w:rPr>
          <w:rFonts w:cs="Times New Roman"/>
        </w:rPr>
        <w:t>9</w:t>
      </w:r>
      <w:r w:rsidR="00706781" w:rsidRPr="00B45010">
        <w:rPr>
          <w:rFonts w:cs="Times New Roman"/>
        </w:rPr>
        <w:t xml:space="preserve">. gada </w:t>
      </w:r>
      <w:r w:rsidR="00C94B1E" w:rsidRPr="00B45010">
        <w:rPr>
          <w:rFonts w:cs="Times New Roman"/>
        </w:rPr>
        <w:t>6</w:t>
      </w:r>
      <w:r w:rsidR="00706781" w:rsidRPr="00B45010">
        <w:rPr>
          <w:rFonts w:cs="Times New Roman"/>
        </w:rPr>
        <w:t>.</w:t>
      </w:r>
      <w:r w:rsidR="00C94B1E" w:rsidRPr="00B45010">
        <w:rPr>
          <w:rFonts w:cs="Times New Roman"/>
        </w:rPr>
        <w:t xml:space="preserve"> februāra</w:t>
      </w:r>
      <w:r w:rsidRPr="00B45010">
        <w:rPr>
          <w:rFonts w:cs="Times New Roman"/>
        </w:rPr>
        <w:t xml:space="preserve"> numura pareizo atbilžu iesūtītājiem ar sms starpniecību tiks izlozēts 1 uzvarētājs, kurš saņems </w:t>
      </w:r>
      <w:r w:rsidR="002E62FD" w:rsidRPr="00B45010">
        <w:rPr>
          <w:rFonts w:cs="Times New Roman"/>
        </w:rPr>
        <w:t xml:space="preserve">dāvanu </w:t>
      </w:r>
      <w:r w:rsidR="00F47BB7" w:rsidRPr="00B45010">
        <w:rPr>
          <w:rFonts w:cs="Times New Roman"/>
        </w:rPr>
        <w:t xml:space="preserve">no </w:t>
      </w:r>
      <w:r w:rsidR="008B460F" w:rsidRPr="00B45010">
        <w:rPr>
          <w:rFonts w:cs="Times New Roman"/>
        </w:rPr>
        <w:t>SIA BODYBALT 70.00</w:t>
      </w:r>
      <w:r w:rsidR="00C94B1E" w:rsidRPr="00B45010">
        <w:rPr>
          <w:rFonts w:cs="Times New Roman"/>
        </w:rPr>
        <w:t xml:space="preserve"> </w:t>
      </w:r>
      <w:r w:rsidR="002E1307" w:rsidRPr="00B45010">
        <w:rPr>
          <w:rFonts w:cs="Times New Roman"/>
        </w:rPr>
        <w:t>EUR</w:t>
      </w:r>
      <w:r w:rsidR="00C94B1E" w:rsidRPr="00B45010">
        <w:rPr>
          <w:rFonts w:cs="Times New Roman"/>
        </w:rPr>
        <w:t xml:space="preserve"> </w:t>
      </w:r>
      <w:r w:rsidR="00B7777F" w:rsidRPr="00B45010">
        <w:rPr>
          <w:rFonts w:cs="Times New Roman"/>
        </w:rPr>
        <w:t xml:space="preserve">(t.sk. </w:t>
      </w:r>
      <w:proofErr w:type="spellStart"/>
      <w:r w:rsidR="00B7777F" w:rsidRPr="00B45010">
        <w:rPr>
          <w:rFonts w:cs="Times New Roman"/>
        </w:rPr>
        <w:t>pvn</w:t>
      </w:r>
      <w:proofErr w:type="spellEnd"/>
      <w:r w:rsidR="00B7777F" w:rsidRPr="00B45010">
        <w:rPr>
          <w:rFonts w:cs="Times New Roman"/>
        </w:rPr>
        <w:t xml:space="preserve">) </w:t>
      </w:r>
      <w:r w:rsidR="002E62FD" w:rsidRPr="00B45010">
        <w:rPr>
          <w:rFonts w:cs="Times New Roman"/>
        </w:rPr>
        <w:t>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8D07EB"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8D07EB" w:rsidP="00857966">
            <w:pPr>
              <w:tabs>
                <w:tab w:val="right" w:pos="3410"/>
              </w:tabs>
              <w:jc w:val="center"/>
              <w:rPr>
                <w:rFonts w:cs="Times New Roman"/>
                <w:kern w:val="2"/>
                <w:sz w:val="22"/>
                <w:szCs w:val="22"/>
                <w:lang w:eastAsia="en-US"/>
              </w:rPr>
            </w:pPr>
            <w:r w:rsidRPr="00B45010">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8D07EB" w:rsidP="00857966">
            <w:pPr>
              <w:jc w:val="center"/>
              <w:rPr>
                <w:rFonts w:cs="Times New Roman"/>
                <w:kern w:val="2"/>
                <w:sz w:val="22"/>
                <w:szCs w:val="22"/>
                <w:lang w:eastAsia="en-US"/>
              </w:rPr>
            </w:pPr>
            <w:r w:rsidRPr="00B45010">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8D07EB" w:rsidP="00F94FCA">
            <w:pPr>
              <w:jc w:val="center"/>
              <w:rPr>
                <w:rFonts w:cs="Times New Roman"/>
                <w:kern w:val="2"/>
                <w:sz w:val="22"/>
                <w:szCs w:val="22"/>
                <w:lang w:eastAsia="en-US"/>
              </w:rPr>
            </w:pPr>
            <w:r w:rsidRPr="00B45010">
              <w:rPr>
                <w:rFonts w:cs="Times New Roman"/>
                <w:sz w:val="22"/>
                <w:szCs w:val="22"/>
              </w:rPr>
              <w:t>Cena (</w:t>
            </w:r>
            <w:proofErr w:type="spellStart"/>
            <w:r w:rsidRPr="00B45010">
              <w:rPr>
                <w:rFonts w:cs="Times New Roman"/>
                <w:sz w:val="22"/>
                <w:szCs w:val="22"/>
              </w:rPr>
              <w:t>Eur</w:t>
            </w:r>
            <w:proofErr w:type="spellEnd"/>
            <w:r w:rsidRPr="00B45010">
              <w:rPr>
                <w:rFonts w:cs="Times New Roman"/>
                <w:sz w:val="22"/>
                <w:szCs w:val="22"/>
              </w:rPr>
              <w:t>, bez PVN)</w:t>
            </w:r>
          </w:p>
        </w:tc>
      </w:tr>
      <w:tr w:rsidR="008D07EB"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8B460F" w:rsidP="00706781">
            <w:pPr>
              <w:spacing w:before="7" w:line="243" w:lineRule="auto"/>
              <w:ind w:right="-20"/>
              <w:rPr>
                <w:rFonts w:eastAsia="Arial" w:cs="Times New Roman"/>
                <w:color w:val="000000"/>
                <w:sz w:val="22"/>
                <w:szCs w:val="22"/>
              </w:rPr>
            </w:pPr>
            <w:r w:rsidRPr="00B45010">
              <w:rPr>
                <w:rFonts w:eastAsia="Arial" w:cs="Times New Roman"/>
                <w:color w:val="000000"/>
                <w:sz w:val="22"/>
                <w:szCs w:val="22"/>
              </w:rPr>
              <w:t xml:space="preserve">Kaktusa ziedu ķermeņa </w:t>
            </w:r>
            <w:proofErr w:type="spellStart"/>
            <w:r w:rsidRPr="00B45010">
              <w:rPr>
                <w:rFonts w:eastAsia="Arial" w:cs="Times New Roman"/>
                <w:color w:val="000000"/>
                <w:sz w:val="22"/>
                <w:szCs w:val="22"/>
              </w:rPr>
              <w:t>sviestkrēms</w:t>
            </w:r>
            <w:proofErr w:type="spellEnd"/>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8B460F" w:rsidP="00857966">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8B460F" w:rsidP="00857966">
            <w:pPr>
              <w:jc w:val="both"/>
              <w:rPr>
                <w:rFonts w:cs="Times New Roman"/>
                <w:kern w:val="2"/>
                <w:sz w:val="22"/>
                <w:szCs w:val="22"/>
                <w:lang w:eastAsia="en-US"/>
              </w:rPr>
            </w:pPr>
            <w:r w:rsidRPr="00B45010">
              <w:rPr>
                <w:rFonts w:cs="Times New Roman"/>
                <w:kern w:val="2"/>
                <w:sz w:val="22"/>
                <w:szCs w:val="22"/>
                <w:lang w:eastAsia="en-US"/>
              </w:rPr>
              <w:t>15.62</w:t>
            </w:r>
          </w:p>
        </w:tc>
      </w:tr>
      <w:tr w:rsidR="008D07EB"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8B460F" w:rsidP="002E1307">
            <w:pPr>
              <w:spacing w:before="7" w:line="243" w:lineRule="auto"/>
              <w:ind w:right="-20"/>
              <w:rPr>
                <w:rFonts w:eastAsia="Arial" w:cs="Times New Roman"/>
                <w:color w:val="000000"/>
                <w:sz w:val="22"/>
                <w:szCs w:val="22"/>
              </w:rPr>
            </w:pPr>
            <w:r w:rsidRPr="00B45010">
              <w:rPr>
                <w:rFonts w:eastAsia="Arial" w:cs="Times New Roman"/>
                <w:color w:val="000000"/>
                <w:sz w:val="22"/>
                <w:szCs w:val="22"/>
              </w:rPr>
              <w:t>Kaktusa ziedu ķermeņa jogurts</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8B460F" w:rsidP="002E1307">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8B460F" w:rsidP="002E1307">
            <w:pPr>
              <w:rPr>
                <w:rFonts w:cs="Times New Roman"/>
                <w:kern w:val="2"/>
                <w:sz w:val="22"/>
                <w:szCs w:val="22"/>
                <w:lang w:eastAsia="en-US"/>
              </w:rPr>
            </w:pPr>
            <w:r w:rsidRPr="00B45010">
              <w:rPr>
                <w:rFonts w:cs="Times New Roman"/>
                <w:kern w:val="2"/>
                <w:sz w:val="22"/>
                <w:szCs w:val="22"/>
                <w:lang w:eastAsia="en-US"/>
              </w:rPr>
              <w:t>11.98</w:t>
            </w:r>
          </w:p>
        </w:tc>
      </w:tr>
      <w:tr w:rsidR="008D07EB"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8B460F" w:rsidP="002E1307">
            <w:pPr>
              <w:spacing w:before="7" w:line="243" w:lineRule="auto"/>
              <w:ind w:right="-20"/>
              <w:rPr>
                <w:rFonts w:eastAsia="Arial" w:cs="Times New Roman"/>
                <w:color w:val="000000"/>
                <w:sz w:val="22"/>
                <w:szCs w:val="22"/>
              </w:rPr>
            </w:pPr>
            <w:r w:rsidRPr="00B45010">
              <w:rPr>
                <w:rFonts w:eastAsia="Arial" w:cs="Times New Roman"/>
                <w:color w:val="000000"/>
                <w:sz w:val="22"/>
                <w:szCs w:val="22"/>
              </w:rPr>
              <w:t>Kaktusa ziedu ķermeņa skrubis</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8B460F" w:rsidP="002E1307">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8B460F" w:rsidP="002E1307">
            <w:pPr>
              <w:rPr>
                <w:rFonts w:cs="Times New Roman"/>
                <w:kern w:val="2"/>
                <w:sz w:val="22"/>
                <w:szCs w:val="22"/>
                <w:lang w:eastAsia="en-US"/>
              </w:rPr>
            </w:pPr>
            <w:r w:rsidRPr="00B45010">
              <w:rPr>
                <w:rFonts w:cs="Times New Roman"/>
                <w:kern w:val="2"/>
                <w:sz w:val="22"/>
                <w:szCs w:val="22"/>
                <w:lang w:eastAsia="en-US"/>
              </w:rPr>
              <w:t>16.94</w:t>
            </w:r>
          </w:p>
        </w:tc>
      </w:tr>
      <w:tr w:rsidR="008D07EB"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8B460F" w:rsidP="002E1307">
            <w:pPr>
              <w:spacing w:before="7" w:line="243" w:lineRule="auto"/>
              <w:ind w:right="-20"/>
              <w:rPr>
                <w:rFonts w:eastAsia="Arial" w:cs="Times New Roman"/>
                <w:color w:val="000000"/>
                <w:sz w:val="22"/>
                <w:szCs w:val="22"/>
              </w:rPr>
            </w:pPr>
            <w:r w:rsidRPr="00B45010">
              <w:rPr>
                <w:rFonts w:eastAsia="Arial" w:cs="Times New Roman"/>
                <w:color w:val="000000"/>
                <w:sz w:val="22"/>
                <w:szCs w:val="22"/>
              </w:rPr>
              <w:t>Ķermeņa birste ar kaktusa sariem</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8B460F" w:rsidP="002E1307">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8B460F" w:rsidP="002E1307">
            <w:pPr>
              <w:rPr>
                <w:rFonts w:cs="Times New Roman"/>
                <w:kern w:val="2"/>
                <w:sz w:val="22"/>
                <w:szCs w:val="22"/>
                <w:lang w:eastAsia="en-US"/>
              </w:rPr>
            </w:pPr>
            <w:r w:rsidRPr="00B45010">
              <w:rPr>
                <w:rFonts w:cs="Times New Roman"/>
                <w:kern w:val="2"/>
                <w:sz w:val="22"/>
                <w:szCs w:val="22"/>
                <w:lang w:eastAsia="en-US"/>
              </w:rPr>
              <w:t>13.31</w:t>
            </w:r>
          </w:p>
        </w:tc>
      </w:tr>
      <w:tr w:rsidR="008D07EB"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8D07EB" w:rsidP="002E1307">
            <w:pPr>
              <w:spacing w:before="7" w:line="243" w:lineRule="auto"/>
              <w:ind w:right="-20"/>
              <w:rPr>
                <w:rFonts w:eastAsia="Arial" w:cs="Times New Roman"/>
                <w:b/>
                <w:color w:val="000000"/>
                <w:sz w:val="22"/>
                <w:szCs w:val="22"/>
              </w:rPr>
            </w:pPr>
            <w:r w:rsidRPr="00B45010">
              <w:rPr>
                <w:rFonts w:eastAsia="Arial" w:cs="Times New Roman"/>
                <w:b/>
                <w:color w:val="000000"/>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8D07EB" w:rsidP="002E1307">
            <w:pPr>
              <w:jc w:val="both"/>
              <w:rPr>
                <w:rFonts w:cs="Times New Roman"/>
                <w:b/>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8B460F" w:rsidP="002E1307">
            <w:pPr>
              <w:jc w:val="both"/>
              <w:rPr>
                <w:rFonts w:cs="Times New Roman"/>
                <w:b/>
                <w:kern w:val="2"/>
                <w:sz w:val="22"/>
                <w:szCs w:val="22"/>
                <w:lang w:eastAsia="en-US"/>
              </w:rPr>
            </w:pPr>
            <w:r w:rsidRPr="00B45010">
              <w:rPr>
                <w:rFonts w:cs="Times New Roman"/>
                <w:b/>
                <w:kern w:val="2"/>
                <w:sz w:val="22"/>
                <w:szCs w:val="22"/>
                <w:lang w:eastAsia="en-US"/>
              </w:rPr>
              <w:t>70.00</w:t>
            </w:r>
          </w:p>
        </w:tc>
      </w:tr>
    </w:tbl>
    <w:p w:rsidR="006375B9" w:rsidRPr="00B45010" w:rsidRDefault="006375B9" w:rsidP="006375B9">
      <w:pPr>
        <w:spacing w:after="120"/>
        <w:ind w:left="720"/>
        <w:jc w:val="both"/>
        <w:rPr>
          <w:rFonts w:cs="Times New Roman"/>
          <w:b/>
          <w:u w:val="single"/>
        </w:rPr>
      </w:pPr>
    </w:p>
    <w:p w:rsidR="002E62FD" w:rsidRPr="00B45010" w:rsidRDefault="006375B9" w:rsidP="002E62FD">
      <w:pPr>
        <w:spacing w:after="120"/>
        <w:ind w:left="720"/>
        <w:jc w:val="both"/>
        <w:rPr>
          <w:rFonts w:cs="Times New Roman"/>
        </w:rPr>
      </w:pPr>
      <w:r w:rsidRPr="00B45010">
        <w:rPr>
          <w:rFonts w:cs="Times New Roman"/>
        </w:rPr>
        <w:t>Starp žurnāla „Ieva” 201</w:t>
      </w:r>
      <w:r w:rsidR="00C94B1E" w:rsidRPr="00B45010">
        <w:rPr>
          <w:rFonts w:cs="Times New Roman"/>
        </w:rPr>
        <w:t>9</w:t>
      </w:r>
      <w:r w:rsidR="00706781" w:rsidRPr="00B45010">
        <w:rPr>
          <w:rFonts w:cs="Times New Roman"/>
        </w:rPr>
        <w:t>. gada 1</w:t>
      </w:r>
      <w:r w:rsidR="00C94B1E" w:rsidRPr="00B45010">
        <w:rPr>
          <w:rFonts w:cs="Times New Roman"/>
        </w:rPr>
        <w:t>3</w:t>
      </w:r>
      <w:r w:rsidR="00706781" w:rsidRPr="00B45010">
        <w:rPr>
          <w:rFonts w:cs="Times New Roman"/>
        </w:rPr>
        <w:t xml:space="preserve">. </w:t>
      </w:r>
      <w:r w:rsidR="00C94B1E" w:rsidRPr="00B45010">
        <w:rPr>
          <w:rFonts w:cs="Times New Roman"/>
        </w:rPr>
        <w:t>februāra</w:t>
      </w:r>
      <w:r w:rsidR="00706781" w:rsidRPr="00B45010">
        <w:rPr>
          <w:rFonts w:cs="Times New Roman"/>
        </w:rPr>
        <w:t xml:space="preserve"> </w:t>
      </w:r>
      <w:r w:rsidRPr="00B45010">
        <w:rPr>
          <w:rFonts w:cs="Times New Roman"/>
        </w:rPr>
        <w:t xml:space="preserve">numura pareizo atbilžu iesūtītājiem ar sms starpniecību tiks izlozēts 1 uzvarētājs, kurš saņems </w:t>
      </w:r>
      <w:r w:rsidR="002E62FD" w:rsidRPr="00B45010">
        <w:rPr>
          <w:rFonts w:cs="Times New Roman"/>
        </w:rPr>
        <w:t>dāvanu no</w:t>
      </w:r>
      <w:r w:rsidR="00CF4B0D" w:rsidRPr="00B45010">
        <w:rPr>
          <w:rFonts w:cs="Times New Roman"/>
        </w:rPr>
        <w:t xml:space="preserve"> SIA Apgāds </w:t>
      </w:r>
      <w:proofErr w:type="spellStart"/>
      <w:r w:rsidR="00CF4B0D" w:rsidRPr="00B45010">
        <w:rPr>
          <w:rFonts w:cs="Times New Roman"/>
        </w:rPr>
        <w:t>Kontinets</w:t>
      </w:r>
      <w:proofErr w:type="spellEnd"/>
      <w:r w:rsidR="00BE6167" w:rsidRPr="00B45010">
        <w:rPr>
          <w:rFonts w:cs="Times New Roman"/>
        </w:rPr>
        <w:t xml:space="preserve"> </w:t>
      </w:r>
      <w:r w:rsidR="00CF4B0D" w:rsidRPr="00B45010">
        <w:rPr>
          <w:rFonts w:cs="Times New Roman"/>
        </w:rPr>
        <w:t xml:space="preserve">70.00 </w:t>
      </w:r>
      <w:r w:rsidR="00787858" w:rsidRPr="00B45010">
        <w:rPr>
          <w:rFonts w:cs="Times New Roman"/>
        </w:rPr>
        <w:t>EUR</w:t>
      </w:r>
      <w:r w:rsidR="002E62FD" w:rsidRPr="00B45010">
        <w:rPr>
          <w:rFonts w:cs="Times New Roman"/>
        </w:rPr>
        <w:t xml:space="preserve"> </w:t>
      </w:r>
      <w:r w:rsidR="00B7777F" w:rsidRPr="00B45010">
        <w:rPr>
          <w:rFonts w:cs="Times New Roman"/>
        </w:rPr>
        <w:t xml:space="preserve">(t.sk. </w:t>
      </w:r>
      <w:proofErr w:type="spellStart"/>
      <w:r w:rsidR="00B7777F" w:rsidRPr="00B45010">
        <w:rPr>
          <w:rFonts w:cs="Times New Roman"/>
        </w:rPr>
        <w:t>pvn</w:t>
      </w:r>
      <w:proofErr w:type="spellEnd"/>
      <w:r w:rsidR="00B7777F" w:rsidRPr="00B45010">
        <w:rPr>
          <w:rFonts w:cs="Times New Roman"/>
        </w:rPr>
        <w:t xml:space="preserve">) </w:t>
      </w:r>
      <w:r w:rsidR="002E62FD" w:rsidRPr="00B45010">
        <w:rPr>
          <w:rFonts w:cs="Times New Roman"/>
        </w:rPr>
        <w:t>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CF4B0D" w:rsidRPr="00B45010" w:rsidTr="00223B8C">
        <w:trPr>
          <w:trHeight w:val="254"/>
        </w:trPr>
        <w:tc>
          <w:tcPr>
            <w:tcW w:w="3685" w:type="dxa"/>
            <w:tcBorders>
              <w:top w:val="single" w:sz="4" w:space="0" w:color="auto"/>
              <w:left w:val="single" w:sz="4" w:space="0" w:color="auto"/>
              <w:bottom w:val="single" w:sz="4" w:space="0" w:color="auto"/>
              <w:right w:val="single" w:sz="4" w:space="0" w:color="auto"/>
            </w:tcBorders>
          </w:tcPr>
          <w:p w:rsidR="00CF4B0D" w:rsidRPr="00B45010" w:rsidRDefault="00CF4B0D" w:rsidP="00223B8C">
            <w:pPr>
              <w:tabs>
                <w:tab w:val="right" w:pos="3410"/>
              </w:tabs>
              <w:jc w:val="center"/>
              <w:rPr>
                <w:rFonts w:cs="Times New Roman"/>
                <w:kern w:val="2"/>
                <w:sz w:val="22"/>
                <w:szCs w:val="22"/>
                <w:lang w:eastAsia="en-US"/>
              </w:rPr>
            </w:pPr>
            <w:r w:rsidRPr="00B45010">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CF4B0D" w:rsidRPr="00B45010" w:rsidRDefault="00CF4B0D" w:rsidP="00223B8C">
            <w:pPr>
              <w:jc w:val="center"/>
              <w:rPr>
                <w:rFonts w:cs="Times New Roman"/>
                <w:kern w:val="2"/>
                <w:sz w:val="22"/>
                <w:szCs w:val="22"/>
                <w:lang w:eastAsia="en-US"/>
              </w:rPr>
            </w:pPr>
            <w:r w:rsidRPr="00B45010">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CF4B0D" w:rsidRPr="00B45010" w:rsidRDefault="00CF4B0D" w:rsidP="00223B8C">
            <w:pPr>
              <w:jc w:val="center"/>
              <w:rPr>
                <w:rFonts w:cs="Times New Roman"/>
                <w:kern w:val="2"/>
                <w:sz w:val="22"/>
                <w:szCs w:val="22"/>
                <w:lang w:eastAsia="en-US"/>
              </w:rPr>
            </w:pPr>
            <w:r w:rsidRPr="00B45010">
              <w:rPr>
                <w:rFonts w:cs="Times New Roman"/>
                <w:sz w:val="22"/>
                <w:szCs w:val="22"/>
              </w:rPr>
              <w:t>Cena (</w:t>
            </w:r>
            <w:proofErr w:type="spellStart"/>
            <w:r w:rsidRPr="00B45010">
              <w:rPr>
                <w:rFonts w:cs="Times New Roman"/>
                <w:sz w:val="22"/>
                <w:szCs w:val="22"/>
              </w:rPr>
              <w:t>Eur</w:t>
            </w:r>
            <w:proofErr w:type="spellEnd"/>
            <w:r w:rsidRPr="00B45010">
              <w:rPr>
                <w:rFonts w:cs="Times New Roman"/>
                <w:sz w:val="22"/>
                <w:szCs w:val="22"/>
              </w:rPr>
              <w:t>, bez PVN)</w:t>
            </w:r>
          </w:p>
        </w:tc>
      </w:tr>
      <w:tr w:rsidR="00CF4B0D" w:rsidRPr="00B45010" w:rsidTr="00223B8C">
        <w:trPr>
          <w:trHeight w:val="161"/>
        </w:trPr>
        <w:tc>
          <w:tcPr>
            <w:tcW w:w="3685" w:type="dxa"/>
            <w:tcBorders>
              <w:top w:val="single" w:sz="4" w:space="0" w:color="auto"/>
              <w:left w:val="single" w:sz="4" w:space="0" w:color="auto"/>
              <w:bottom w:val="single" w:sz="4" w:space="0" w:color="auto"/>
              <w:right w:val="single" w:sz="4" w:space="0" w:color="auto"/>
            </w:tcBorders>
          </w:tcPr>
          <w:p w:rsidR="00CF4B0D" w:rsidRPr="00B45010" w:rsidRDefault="00CF4B0D" w:rsidP="00223B8C">
            <w:pPr>
              <w:rPr>
                <w:sz w:val="22"/>
                <w:szCs w:val="22"/>
              </w:rPr>
            </w:pPr>
            <w:r w:rsidRPr="00B45010">
              <w:rPr>
                <w:sz w:val="22"/>
                <w:szCs w:val="22"/>
              </w:rPr>
              <w:t>Dāvanu karte Apgāds Kontinents grāmatām</w:t>
            </w:r>
          </w:p>
        </w:tc>
        <w:tc>
          <w:tcPr>
            <w:tcW w:w="1134" w:type="dxa"/>
            <w:tcBorders>
              <w:top w:val="single" w:sz="4" w:space="0" w:color="auto"/>
              <w:left w:val="single" w:sz="4" w:space="0" w:color="auto"/>
              <w:bottom w:val="single" w:sz="4" w:space="0" w:color="auto"/>
              <w:right w:val="single" w:sz="4" w:space="0" w:color="auto"/>
            </w:tcBorders>
          </w:tcPr>
          <w:p w:rsidR="00CF4B0D" w:rsidRPr="00B45010" w:rsidRDefault="00CF4B0D" w:rsidP="00223B8C">
            <w:pPr>
              <w:rPr>
                <w:sz w:val="22"/>
                <w:szCs w:val="22"/>
              </w:rPr>
            </w:pPr>
            <w:r w:rsidRPr="00B45010">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CF4B0D" w:rsidRPr="00B45010" w:rsidRDefault="000B3EE5" w:rsidP="00223B8C">
            <w:pPr>
              <w:rPr>
                <w:sz w:val="22"/>
                <w:szCs w:val="22"/>
              </w:rPr>
            </w:pPr>
            <w:r w:rsidRPr="00B45010">
              <w:rPr>
                <w:sz w:val="22"/>
                <w:szCs w:val="22"/>
              </w:rPr>
              <w:t>62.50</w:t>
            </w:r>
          </w:p>
        </w:tc>
      </w:tr>
      <w:tr w:rsidR="00CF4B0D" w:rsidRPr="00B45010" w:rsidTr="00223B8C">
        <w:trPr>
          <w:trHeight w:val="161"/>
        </w:trPr>
        <w:tc>
          <w:tcPr>
            <w:tcW w:w="3685" w:type="dxa"/>
            <w:tcBorders>
              <w:top w:val="single" w:sz="4" w:space="0" w:color="auto"/>
              <w:left w:val="single" w:sz="4" w:space="0" w:color="auto"/>
              <w:bottom w:val="single" w:sz="4" w:space="0" w:color="auto"/>
              <w:right w:val="single" w:sz="4" w:space="0" w:color="auto"/>
            </w:tcBorders>
          </w:tcPr>
          <w:p w:rsidR="00CF4B0D" w:rsidRPr="00B45010" w:rsidRDefault="00CF4B0D" w:rsidP="00223B8C">
            <w:pPr>
              <w:spacing w:after="120"/>
              <w:jc w:val="both"/>
              <w:rPr>
                <w:rFonts w:cs="Times New Roman"/>
                <w:b/>
                <w:sz w:val="22"/>
                <w:szCs w:val="22"/>
              </w:rPr>
            </w:pPr>
            <w:r w:rsidRPr="00B45010">
              <w:rPr>
                <w:rFonts w:cs="Times New Roman"/>
                <w:b/>
                <w:sz w:val="22"/>
                <w:szCs w:val="22"/>
              </w:rPr>
              <w:lastRenderedPageBreak/>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CF4B0D" w:rsidRPr="00B45010" w:rsidRDefault="00CF4B0D" w:rsidP="00223B8C">
            <w:pPr>
              <w:jc w:val="both"/>
              <w:rPr>
                <w:rFonts w:cs="Times New Roman"/>
                <w:b/>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CF4B0D" w:rsidRPr="00B45010" w:rsidRDefault="00CF4B0D" w:rsidP="00223B8C">
            <w:pPr>
              <w:jc w:val="both"/>
              <w:rPr>
                <w:rFonts w:cs="Times New Roman"/>
                <w:b/>
                <w:kern w:val="2"/>
                <w:sz w:val="22"/>
                <w:szCs w:val="22"/>
                <w:lang w:eastAsia="en-US"/>
              </w:rPr>
            </w:pPr>
            <w:r w:rsidRPr="00B45010">
              <w:rPr>
                <w:b/>
                <w:sz w:val="22"/>
                <w:szCs w:val="22"/>
              </w:rPr>
              <w:t>70.00</w:t>
            </w:r>
          </w:p>
        </w:tc>
      </w:tr>
    </w:tbl>
    <w:p w:rsidR="006375B9" w:rsidRPr="00B45010" w:rsidRDefault="006375B9" w:rsidP="006375B9">
      <w:pPr>
        <w:spacing w:after="120"/>
        <w:ind w:left="720"/>
        <w:jc w:val="both"/>
        <w:rPr>
          <w:rFonts w:cs="Times New Roman"/>
          <w:b/>
          <w:u w:val="single"/>
        </w:rPr>
      </w:pPr>
    </w:p>
    <w:p w:rsidR="002E62FD" w:rsidRPr="00B45010" w:rsidRDefault="006375B9" w:rsidP="002E62FD">
      <w:pPr>
        <w:spacing w:after="120"/>
        <w:ind w:left="720"/>
        <w:jc w:val="both"/>
        <w:rPr>
          <w:rFonts w:cs="Times New Roman"/>
        </w:rPr>
      </w:pPr>
      <w:r w:rsidRPr="00B45010">
        <w:rPr>
          <w:rFonts w:cs="Times New Roman"/>
        </w:rPr>
        <w:t>Starp žurnāla „Ieva” 201</w:t>
      </w:r>
      <w:r w:rsidR="00C94B1E" w:rsidRPr="00B45010">
        <w:rPr>
          <w:rFonts w:cs="Times New Roman"/>
        </w:rPr>
        <w:t>9</w:t>
      </w:r>
      <w:r w:rsidRPr="00B45010">
        <w:rPr>
          <w:rFonts w:cs="Times New Roman"/>
        </w:rPr>
        <w:t xml:space="preserve">. gada </w:t>
      </w:r>
      <w:r w:rsidR="00706781" w:rsidRPr="00B45010">
        <w:rPr>
          <w:rFonts w:cs="Times New Roman"/>
        </w:rPr>
        <w:t>2</w:t>
      </w:r>
      <w:r w:rsidR="00C94B1E" w:rsidRPr="00B45010">
        <w:rPr>
          <w:rFonts w:cs="Times New Roman"/>
        </w:rPr>
        <w:t>0</w:t>
      </w:r>
      <w:r w:rsidR="00706781" w:rsidRPr="00B45010">
        <w:rPr>
          <w:rFonts w:cs="Times New Roman"/>
        </w:rPr>
        <w:t xml:space="preserve">. </w:t>
      </w:r>
      <w:r w:rsidR="00C94B1E" w:rsidRPr="00B45010">
        <w:rPr>
          <w:rFonts w:cs="Times New Roman"/>
        </w:rPr>
        <w:t>februāra</w:t>
      </w:r>
      <w:r w:rsidR="00706781" w:rsidRPr="00B45010">
        <w:rPr>
          <w:rFonts w:cs="Times New Roman"/>
        </w:rPr>
        <w:t xml:space="preserve"> </w:t>
      </w:r>
      <w:r w:rsidRPr="00B45010">
        <w:rPr>
          <w:rFonts w:cs="Times New Roman"/>
        </w:rPr>
        <w:t xml:space="preserve">numura pareizo atbilžu iesūtītājiem ar sms starpniecību tiks izlozēts 1 uzvarētājs, kurš saņems </w:t>
      </w:r>
      <w:r w:rsidR="002E62FD" w:rsidRPr="00B45010">
        <w:rPr>
          <w:rFonts w:cs="Times New Roman"/>
        </w:rPr>
        <w:t xml:space="preserve">dāvanu no </w:t>
      </w:r>
      <w:r w:rsidR="00D512BA" w:rsidRPr="00B45010">
        <w:rPr>
          <w:rFonts w:cs="Times New Roman"/>
        </w:rPr>
        <w:t xml:space="preserve">SIA </w:t>
      </w:r>
      <w:proofErr w:type="spellStart"/>
      <w:r w:rsidR="00D512BA" w:rsidRPr="00B45010">
        <w:rPr>
          <w:rFonts w:cs="Times New Roman"/>
        </w:rPr>
        <w:t>Purenn</w:t>
      </w:r>
      <w:proofErr w:type="spellEnd"/>
      <w:r w:rsidR="00D512BA" w:rsidRPr="00B45010">
        <w:rPr>
          <w:rFonts w:cs="Times New Roman"/>
        </w:rPr>
        <w:t xml:space="preserve"> 70.00 </w:t>
      </w:r>
      <w:r w:rsidR="00092AE4" w:rsidRPr="00B45010">
        <w:rPr>
          <w:rFonts w:cs="Times New Roman"/>
        </w:rPr>
        <w:t xml:space="preserve">EUR </w:t>
      </w:r>
      <w:r w:rsidR="00B7777F" w:rsidRPr="00B45010">
        <w:rPr>
          <w:rFonts w:cs="Times New Roman"/>
        </w:rPr>
        <w:t xml:space="preserve">(t.sk. </w:t>
      </w:r>
      <w:proofErr w:type="spellStart"/>
      <w:r w:rsidR="00B7777F" w:rsidRPr="00B45010">
        <w:rPr>
          <w:rFonts w:cs="Times New Roman"/>
        </w:rPr>
        <w:t>pvn</w:t>
      </w:r>
      <w:proofErr w:type="spellEnd"/>
      <w:r w:rsidR="00B7777F" w:rsidRPr="00B45010">
        <w:rPr>
          <w:rFonts w:cs="Times New Roman"/>
        </w:rPr>
        <w:t xml:space="preserve">) </w:t>
      </w:r>
      <w:r w:rsidR="002E62FD" w:rsidRPr="00B45010">
        <w:rPr>
          <w:rFonts w:cs="Times New Roman"/>
        </w:rPr>
        <w:t>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E245F8" w:rsidRPr="00B45010" w:rsidTr="00050F84">
        <w:trPr>
          <w:trHeight w:val="254"/>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tabs>
                <w:tab w:val="right" w:pos="3410"/>
              </w:tabs>
              <w:jc w:val="center"/>
              <w:rPr>
                <w:rFonts w:cs="Times New Roman"/>
                <w:kern w:val="2"/>
                <w:sz w:val="22"/>
                <w:szCs w:val="22"/>
                <w:lang w:eastAsia="en-US"/>
              </w:rPr>
            </w:pPr>
            <w:r w:rsidRPr="00B45010">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center"/>
              <w:rPr>
                <w:rFonts w:cs="Times New Roman"/>
                <w:kern w:val="2"/>
                <w:sz w:val="22"/>
                <w:szCs w:val="22"/>
                <w:lang w:eastAsia="en-US"/>
              </w:rPr>
            </w:pPr>
            <w:r w:rsidRPr="00B45010">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center"/>
              <w:rPr>
                <w:rFonts w:cs="Times New Roman"/>
                <w:kern w:val="2"/>
                <w:sz w:val="22"/>
                <w:szCs w:val="22"/>
                <w:lang w:eastAsia="en-US"/>
              </w:rPr>
            </w:pPr>
            <w:r w:rsidRPr="00B45010">
              <w:rPr>
                <w:rFonts w:cs="Times New Roman"/>
                <w:sz w:val="22"/>
                <w:szCs w:val="22"/>
              </w:rPr>
              <w:t>Cena (</w:t>
            </w:r>
            <w:proofErr w:type="spellStart"/>
            <w:r w:rsidRPr="00B45010">
              <w:rPr>
                <w:rFonts w:cs="Times New Roman"/>
                <w:sz w:val="22"/>
                <w:szCs w:val="22"/>
              </w:rPr>
              <w:t>Eur</w:t>
            </w:r>
            <w:proofErr w:type="spellEnd"/>
            <w:r w:rsidRPr="00B45010">
              <w:rPr>
                <w:rFonts w:cs="Times New Roman"/>
                <w:sz w:val="22"/>
                <w:szCs w:val="22"/>
              </w:rPr>
              <w:t>, bez PVN)</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Trauku mazgāšanas līdzeklis ar āboliem</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2.66</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Tīrīšanas līdzeklis krāniem un hromētām detaļām ar citronu-laimu</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3.69</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Tīrīšanas līdzeklis keramikas virsmām un flīzēm ar greipfrūtu</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3.69</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Tīrīšanas līdzeklis stiklam un spoguļiem ar brūklenēm</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3.49</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Tīrīšanas līdzeklis vannas istabas grīdai ar apelsīnu-brūklenēm</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4.69</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Veļas mazgāšanas līdzeklis bērnu drēbēm ar kliņģerīti</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5.99</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Šķidrās ziepes ar brūklenēm</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3.89</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Veļas mīkstināšanas un skalošanas līdzeklis ar lavandu</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3.65</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Veļas cietinātājs un palīgs gludināšanai</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4.65</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Tīrīšanas līdzeklis podam ar kadiķa ogām</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4.35</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Tīrīšanas līdzeklis kaļķainām virsmām</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3.83</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Balzams rokām ar lācenēm</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3.99</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Universāls veļas mazgāšanas līdzeklis ar avenēm</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5.99</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Universāls virsmu tīrītājs ar pīlādžiem</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3.29</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after="120"/>
              <w:jc w:val="both"/>
              <w:rPr>
                <w:rFonts w:cs="Times New Roman"/>
                <w:b/>
                <w:sz w:val="22"/>
                <w:szCs w:val="22"/>
              </w:rPr>
            </w:pPr>
            <w:r w:rsidRPr="00B45010">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b/>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b/>
                <w:kern w:val="2"/>
                <w:sz w:val="22"/>
                <w:szCs w:val="22"/>
                <w:lang w:eastAsia="en-US"/>
              </w:rPr>
            </w:pPr>
            <w:r w:rsidRPr="00B45010">
              <w:rPr>
                <w:rFonts w:cs="Times New Roman"/>
                <w:b/>
                <w:kern w:val="2"/>
                <w:sz w:val="22"/>
                <w:szCs w:val="22"/>
                <w:lang w:eastAsia="en-US"/>
              </w:rPr>
              <w:t>70.00</w:t>
            </w:r>
          </w:p>
        </w:tc>
      </w:tr>
    </w:tbl>
    <w:p w:rsidR="006375B9" w:rsidRPr="00B45010" w:rsidRDefault="006375B9" w:rsidP="006375B9">
      <w:pPr>
        <w:spacing w:after="120"/>
        <w:ind w:left="720"/>
        <w:jc w:val="both"/>
        <w:rPr>
          <w:rFonts w:cs="Times New Roman"/>
          <w:b/>
          <w:u w:val="single"/>
        </w:rPr>
      </w:pPr>
    </w:p>
    <w:p w:rsidR="002E62FD" w:rsidRPr="00B45010" w:rsidRDefault="006375B9" w:rsidP="002E62FD">
      <w:pPr>
        <w:spacing w:after="120"/>
        <w:ind w:left="720"/>
        <w:jc w:val="both"/>
        <w:rPr>
          <w:rFonts w:cs="Times New Roman"/>
        </w:rPr>
      </w:pPr>
      <w:r w:rsidRPr="00B45010">
        <w:rPr>
          <w:rFonts w:cs="Times New Roman"/>
        </w:rPr>
        <w:t>Starp žurnāla „Ieva” 201</w:t>
      </w:r>
      <w:r w:rsidR="00C94B1E" w:rsidRPr="00B45010">
        <w:rPr>
          <w:rFonts w:cs="Times New Roman"/>
        </w:rPr>
        <w:t>9</w:t>
      </w:r>
      <w:r w:rsidR="00706781" w:rsidRPr="00B45010">
        <w:rPr>
          <w:rFonts w:cs="Times New Roman"/>
        </w:rPr>
        <w:t>. gada 2</w:t>
      </w:r>
      <w:r w:rsidR="00C94B1E" w:rsidRPr="00B45010">
        <w:rPr>
          <w:rFonts w:cs="Times New Roman"/>
        </w:rPr>
        <w:t>7</w:t>
      </w:r>
      <w:r w:rsidRPr="00B45010">
        <w:rPr>
          <w:rFonts w:cs="Times New Roman"/>
        </w:rPr>
        <w:t xml:space="preserve">. </w:t>
      </w:r>
      <w:r w:rsidR="00C94B1E" w:rsidRPr="00B45010">
        <w:rPr>
          <w:rFonts w:cs="Times New Roman"/>
        </w:rPr>
        <w:t>februāra</w:t>
      </w:r>
      <w:r w:rsidR="00706781" w:rsidRPr="00B45010">
        <w:rPr>
          <w:rFonts w:cs="Times New Roman"/>
        </w:rPr>
        <w:t xml:space="preserve"> </w:t>
      </w:r>
      <w:r w:rsidRPr="00B45010">
        <w:rPr>
          <w:rFonts w:cs="Times New Roman"/>
        </w:rPr>
        <w:t xml:space="preserve">numura pareizo atbilžu iesūtītājiem ar sms starpniecību tiks izlozēts 1 uzvarētājs, kurš saņems </w:t>
      </w:r>
      <w:r w:rsidR="002E62FD" w:rsidRPr="00B45010">
        <w:rPr>
          <w:rFonts w:cs="Times New Roman"/>
        </w:rPr>
        <w:t xml:space="preserve">dāvanu no </w:t>
      </w:r>
      <w:r w:rsidR="000701B0" w:rsidRPr="00B45010">
        <w:rPr>
          <w:rFonts w:cs="Times New Roman"/>
        </w:rPr>
        <w:t>SIA Spodrība</w:t>
      </w:r>
      <w:r w:rsidR="00C02E06" w:rsidRPr="00B45010">
        <w:rPr>
          <w:rFonts w:cs="Times New Roman"/>
        </w:rPr>
        <w:t xml:space="preserve"> 70.00</w:t>
      </w:r>
      <w:r w:rsidR="00C94B1E" w:rsidRPr="00B45010">
        <w:rPr>
          <w:rFonts w:cs="Times New Roman"/>
        </w:rPr>
        <w:t xml:space="preserve"> </w:t>
      </w:r>
      <w:r w:rsidR="00092AE4" w:rsidRPr="00B45010">
        <w:rPr>
          <w:rFonts w:cs="Times New Roman"/>
        </w:rPr>
        <w:t>EUR</w:t>
      </w:r>
      <w:r w:rsidR="00B7777F" w:rsidRPr="00B45010">
        <w:rPr>
          <w:rFonts w:cs="Times New Roman"/>
        </w:rPr>
        <w:t xml:space="preserve"> (t.sk.</w:t>
      </w:r>
      <w:r w:rsidR="00F61227" w:rsidRPr="00B45010">
        <w:rPr>
          <w:rFonts w:cs="Times New Roman"/>
        </w:rPr>
        <w:t xml:space="preserve"> </w:t>
      </w:r>
      <w:proofErr w:type="spellStart"/>
      <w:r w:rsidR="00F61227" w:rsidRPr="00B45010">
        <w:rPr>
          <w:rFonts w:cs="Times New Roman"/>
        </w:rPr>
        <w:t>pvn</w:t>
      </w:r>
      <w:proofErr w:type="spellEnd"/>
      <w:r w:rsidR="00B7777F" w:rsidRPr="00B45010">
        <w:rPr>
          <w:rFonts w:cs="Times New Roman"/>
        </w:rPr>
        <w:t>)</w:t>
      </w:r>
      <w:r w:rsidR="002E62FD" w:rsidRPr="00B45010">
        <w:rPr>
          <w:rFonts w:cs="Times New Roman"/>
        </w:rPr>
        <w:t xml:space="preserve">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8D07EB"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8D07EB" w:rsidP="008E6F83">
            <w:pPr>
              <w:tabs>
                <w:tab w:val="right" w:pos="3410"/>
              </w:tabs>
              <w:jc w:val="center"/>
              <w:rPr>
                <w:rFonts w:cs="Times New Roman"/>
                <w:sz w:val="22"/>
                <w:szCs w:val="22"/>
              </w:rPr>
            </w:pPr>
            <w:r w:rsidRPr="00B45010">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8D07EB" w:rsidP="008E6F83">
            <w:pPr>
              <w:jc w:val="center"/>
              <w:rPr>
                <w:rFonts w:cs="Times New Roman"/>
                <w:sz w:val="22"/>
                <w:szCs w:val="22"/>
              </w:rPr>
            </w:pPr>
            <w:r w:rsidRPr="00B45010">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8D07EB" w:rsidP="008E6F83">
            <w:pPr>
              <w:jc w:val="center"/>
              <w:rPr>
                <w:rFonts w:cs="Times New Roman"/>
                <w:sz w:val="22"/>
                <w:szCs w:val="22"/>
              </w:rPr>
            </w:pPr>
            <w:r w:rsidRPr="00B45010">
              <w:rPr>
                <w:rFonts w:cs="Times New Roman"/>
                <w:sz w:val="22"/>
                <w:szCs w:val="22"/>
              </w:rPr>
              <w:t>Cena (</w:t>
            </w:r>
            <w:proofErr w:type="spellStart"/>
            <w:r w:rsidRPr="00B45010">
              <w:rPr>
                <w:rFonts w:cs="Times New Roman"/>
                <w:sz w:val="22"/>
                <w:szCs w:val="22"/>
              </w:rPr>
              <w:t>Eur</w:t>
            </w:r>
            <w:proofErr w:type="spellEnd"/>
            <w:r w:rsidRPr="00B45010">
              <w:rPr>
                <w:rFonts w:cs="Times New Roman"/>
                <w:sz w:val="22"/>
                <w:szCs w:val="22"/>
              </w:rPr>
              <w:t>, bez PVN)</w:t>
            </w:r>
          </w:p>
        </w:tc>
      </w:tr>
      <w:tr w:rsidR="008D07EB"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C02E06" w:rsidP="00CC1CC5">
            <w:pPr>
              <w:tabs>
                <w:tab w:val="right" w:pos="3410"/>
              </w:tabs>
              <w:rPr>
                <w:rFonts w:cs="Times New Roman"/>
                <w:sz w:val="22"/>
                <w:szCs w:val="22"/>
              </w:rPr>
            </w:pPr>
            <w:r w:rsidRPr="00B45010">
              <w:rPr>
                <w:rFonts w:cs="Times New Roman"/>
                <w:sz w:val="22"/>
                <w:szCs w:val="22"/>
              </w:rPr>
              <w:t>Šampūns normāliem matiem</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C02E06" w:rsidP="00092AE4">
            <w:pPr>
              <w:rPr>
                <w:rFonts w:cs="Times New Roman"/>
                <w:sz w:val="22"/>
                <w:szCs w:val="22"/>
              </w:rPr>
            </w:pPr>
            <w:r w:rsidRPr="00B45010">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C02E06" w:rsidP="00092AE4">
            <w:pPr>
              <w:rPr>
                <w:rFonts w:cs="Times New Roman"/>
                <w:sz w:val="22"/>
                <w:szCs w:val="22"/>
              </w:rPr>
            </w:pPr>
            <w:r w:rsidRPr="00B45010">
              <w:rPr>
                <w:rFonts w:cs="Times New Roman"/>
                <w:sz w:val="22"/>
                <w:szCs w:val="22"/>
              </w:rPr>
              <w:t>3.00</w:t>
            </w:r>
          </w:p>
        </w:tc>
      </w:tr>
      <w:tr w:rsidR="008D07EB"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C02E06" w:rsidP="00092AE4">
            <w:pPr>
              <w:spacing w:before="7" w:line="243" w:lineRule="auto"/>
              <w:ind w:right="-20"/>
              <w:rPr>
                <w:rFonts w:eastAsia="Arial" w:cs="Times New Roman"/>
                <w:color w:val="000000"/>
                <w:sz w:val="22"/>
                <w:szCs w:val="22"/>
              </w:rPr>
            </w:pPr>
            <w:r w:rsidRPr="00B45010">
              <w:rPr>
                <w:rFonts w:eastAsia="Arial" w:cs="Times New Roman"/>
                <w:color w:val="000000"/>
                <w:sz w:val="22"/>
                <w:szCs w:val="22"/>
              </w:rPr>
              <w:t>Kondicionieris normāliem matiem</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C02E06" w:rsidP="00092AE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C02E06" w:rsidP="00092AE4">
            <w:pPr>
              <w:rPr>
                <w:rFonts w:cs="Times New Roman"/>
                <w:kern w:val="2"/>
                <w:sz w:val="22"/>
                <w:szCs w:val="22"/>
                <w:lang w:eastAsia="en-US"/>
              </w:rPr>
            </w:pPr>
            <w:r w:rsidRPr="00B45010">
              <w:rPr>
                <w:rFonts w:cs="Times New Roman"/>
                <w:kern w:val="2"/>
                <w:sz w:val="22"/>
                <w:szCs w:val="22"/>
                <w:lang w:eastAsia="en-US"/>
              </w:rPr>
              <w:t>2.00</w:t>
            </w:r>
          </w:p>
        </w:tc>
      </w:tr>
      <w:tr w:rsidR="008D07EB"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C02E06" w:rsidP="00092AE4">
            <w:pPr>
              <w:spacing w:before="7" w:line="243" w:lineRule="auto"/>
              <w:ind w:right="-20"/>
              <w:rPr>
                <w:rFonts w:eastAsia="Arial" w:cs="Times New Roman"/>
                <w:color w:val="000000"/>
                <w:sz w:val="22"/>
                <w:szCs w:val="22"/>
              </w:rPr>
            </w:pPr>
            <w:proofErr w:type="spellStart"/>
            <w:r w:rsidRPr="00B45010">
              <w:rPr>
                <w:rFonts w:eastAsia="Arial" w:cs="Times New Roman"/>
                <w:color w:val="000000"/>
                <w:sz w:val="22"/>
                <w:szCs w:val="22"/>
              </w:rPr>
              <w:t>Micelārais</w:t>
            </w:r>
            <w:proofErr w:type="spellEnd"/>
            <w:r w:rsidRPr="00B45010">
              <w:rPr>
                <w:rFonts w:eastAsia="Arial" w:cs="Times New Roman"/>
                <w:color w:val="000000"/>
                <w:sz w:val="22"/>
                <w:szCs w:val="22"/>
              </w:rPr>
              <w:t xml:space="preserve"> ūdens</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C02E06" w:rsidP="00092AE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C02E06" w:rsidP="00092AE4">
            <w:pPr>
              <w:rPr>
                <w:rFonts w:cs="Times New Roman"/>
                <w:kern w:val="2"/>
                <w:sz w:val="22"/>
                <w:szCs w:val="22"/>
                <w:lang w:eastAsia="en-US"/>
              </w:rPr>
            </w:pPr>
            <w:r w:rsidRPr="00B45010">
              <w:rPr>
                <w:rFonts w:cs="Times New Roman"/>
                <w:kern w:val="2"/>
                <w:sz w:val="22"/>
                <w:szCs w:val="22"/>
                <w:lang w:eastAsia="en-US"/>
              </w:rPr>
              <w:t>3.50</w:t>
            </w:r>
          </w:p>
        </w:tc>
      </w:tr>
      <w:tr w:rsidR="008D07EB"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C02E06" w:rsidP="00092AE4">
            <w:pPr>
              <w:spacing w:before="7" w:line="243" w:lineRule="auto"/>
              <w:ind w:right="-20"/>
              <w:rPr>
                <w:rFonts w:eastAsia="Arial" w:cs="Times New Roman"/>
                <w:color w:val="000000"/>
                <w:sz w:val="22"/>
                <w:szCs w:val="22"/>
              </w:rPr>
            </w:pPr>
            <w:proofErr w:type="spellStart"/>
            <w:r w:rsidRPr="00B45010">
              <w:rPr>
                <w:rFonts w:eastAsia="Arial" w:cs="Times New Roman"/>
                <w:color w:val="000000"/>
                <w:sz w:val="22"/>
                <w:szCs w:val="22"/>
              </w:rPr>
              <w:t>Coconut</w:t>
            </w:r>
            <w:proofErr w:type="spellEnd"/>
            <w:r w:rsidRPr="00B45010">
              <w:rPr>
                <w:rFonts w:eastAsia="Arial" w:cs="Times New Roman"/>
                <w:color w:val="000000"/>
                <w:sz w:val="22"/>
                <w:szCs w:val="22"/>
              </w:rPr>
              <w:t xml:space="preserve"> šķidrās ziepes</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C02E06" w:rsidP="00092AE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C02E06" w:rsidP="00092AE4">
            <w:pPr>
              <w:rPr>
                <w:rFonts w:cs="Times New Roman"/>
                <w:kern w:val="2"/>
                <w:sz w:val="22"/>
                <w:szCs w:val="22"/>
                <w:lang w:eastAsia="en-US"/>
              </w:rPr>
            </w:pPr>
            <w:r w:rsidRPr="00B45010">
              <w:rPr>
                <w:rFonts w:cs="Times New Roman"/>
                <w:kern w:val="2"/>
                <w:sz w:val="22"/>
                <w:szCs w:val="22"/>
                <w:lang w:eastAsia="en-US"/>
              </w:rPr>
              <w:t>1.45</w:t>
            </w:r>
          </w:p>
        </w:tc>
      </w:tr>
      <w:tr w:rsidR="008D07EB"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C02E06" w:rsidP="00092AE4">
            <w:pPr>
              <w:spacing w:before="7" w:line="243" w:lineRule="auto"/>
              <w:ind w:right="-20"/>
              <w:rPr>
                <w:rFonts w:eastAsia="Arial" w:cs="Times New Roman"/>
                <w:color w:val="000000"/>
                <w:sz w:val="22"/>
                <w:szCs w:val="22"/>
              </w:rPr>
            </w:pPr>
            <w:proofErr w:type="spellStart"/>
            <w:r w:rsidRPr="00B45010">
              <w:rPr>
                <w:rFonts w:eastAsia="Arial" w:cs="Times New Roman"/>
                <w:color w:val="000000"/>
                <w:sz w:val="22"/>
                <w:szCs w:val="22"/>
              </w:rPr>
              <w:t>Coconut</w:t>
            </w:r>
            <w:proofErr w:type="spellEnd"/>
            <w:r w:rsidRPr="00B45010">
              <w:rPr>
                <w:rFonts w:eastAsia="Arial" w:cs="Times New Roman"/>
                <w:color w:val="000000"/>
                <w:sz w:val="22"/>
                <w:szCs w:val="22"/>
              </w:rPr>
              <w:t xml:space="preserve"> dušas želeja</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C02E06" w:rsidP="00092AE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C02E06" w:rsidP="00092AE4">
            <w:pPr>
              <w:rPr>
                <w:rFonts w:cs="Times New Roman"/>
                <w:kern w:val="2"/>
                <w:sz w:val="22"/>
                <w:szCs w:val="22"/>
                <w:lang w:eastAsia="en-US"/>
              </w:rPr>
            </w:pPr>
            <w:r w:rsidRPr="00B45010">
              <w:rPr>
                <w:rFonts w:cs="Times New Roman"/>
                <w:kern w:val="2"/>
                <w:sz w:val="22"/>
                <w:szCs w:val="22"/>
                <w:lang w:eastAsia="en-US"/>
              </w:rPr>
              <w:t>1.45</w:t>
            </w:r>
          </w:p>
        </w:tc>
      </w:tr>
      <w:tr w:rsidR="00C02E06"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spacing w:before="7" w:line="243" w:lineRule="auto"/>
              <w:ind w:right="-20"/>
              <w:rPr>
                <w:rFonts w:eastAsia="Arial" w:cs="Times New Roman"/>
                <w:color w:val="000000"/>
                <w:sz w:val="22"/>
                <w:szCs w:val="22"/>
              </w:rPr>
            </w:pPr>
            <w:r w:rsidRPr="00B45010">
              <w:rPr>
                <w:rFonts w:eastAsia="Arial" w:cs="Times New Roman"/>
                <w:color w:val="000000"/>
                <w:sz w:val="22"/>
                <w:szCs w:val="22"/>
              </w:rPr>
              <w:t>AUZA Krēms rokām un nagiem</w:t>
            </w:r>
          </w:p>
        </w:tc>
        <w:tc>
          <w:tcPr>
            <w:tcW w:w="1134"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rPr>
                <w:rFonts w:cs="Times New Roman"/>
                <w:kern w:val="2"/>
                <w:sz w:val="22"/>
                <w:szCs w:val="22"/>
                <w:lang w:eastAsia="en-US"/>
              </w:rPr>
            </w:pPr>
            <w:r w:rsidRPr="00B45010">
              <w:rPr>
                <w:rFonts w:cs="Times New Roman"/>
                <w:kern w:val="2"/>
                <w:sz w:val="22"/>
                <w:szCs w:val="22"/>
                <w:lang w:eastAsia="en-US"/>
              </w:rPr>
              <w:t>1.45</w:t>
            </w:r>
          </w:p>
        </w:tc>
      </w:tr>
      <w:tr w:rsidR="00C02E06"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spacing w:before="7" w:line="243" w:lineRule="auto"/>
              <w:ind w:right="-20"/>
              <w:rPr>
                <w:rFonts w:eastAsia="Arial" w:cs="Times New Roman"/>
                <w:color w:val="000000"/>
                <w:sz w:val="22"/>
                <w:szCs w:val="22"/>
              </w:rPr>
            </w:pPr>
            <w:r w:rsidRPr="00B45010">
              <w:rPr>
                <w:rFonts w:eastAsia="Arial" w:cs="Times New Roman"/>
                <w:color w:val="000000"/>
                <w:sz w:val="22"/>
                <w:szCs w:val="22"/>
              </w:rPr>
              <w:t>DZĒRVENE roku krēms</w:t>
            </w:r>
          </w:p>
        </w:tc>
        <w:tc>
          <w:tcPr>
            <w:tcW w:w="1134"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rPr>
                <w:rFonts w:cs="Times New Roman"/>
                <w:kern w:val="2"/>
                <w:sz w:val="22"/>
                <w:szCs w:val="22"/>
                <w:lang w:eastAsia="en-US"/>
              </w:rPr>
            </w:pPr>
            <w:r w:rsidRPr="00B45010">
              <w:rPr>
                <w:rFonts w:cs="Times New Roman"/>
                <w:kern w:val="2"/>
                <w:sz w:val="22"/>
                <w:szCs w:val="22"/>
                <w:lang w:eastAsia="en-US"/>
              </w:rPr>
              <w:t>1.50</w:t>
            </w:r>
          </w:p>
        </w:tc>
      </w:tr>
      <w:tr w:rsidR="00C02E06"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spacing w:before="7" w:line="243" w:lineRule="auto"/>
              <w:ind w:right="-20"/>
              <w:rPr>
                <w:rFonts w:eastAsia="Arial" w:cs="Times New Roman"/>
                <w:color w:val="000000"/>
                <w:sz w:val="22"/>
                <w:szCs w:val="22"/>
              </w:rPr>
            </w:pPr>
            <w:r w:rsidRPr="00B45010">
              <w:rPr>
                <w:rFonts w:eastAsia="Arial" w:cs="Times New Roman"/>
                <w:color w:val="000000"/>
                <w:sz w:val="22"/>
                <w:szCs w:val="22"/>
              </w:rPr>
              <w:t>DŪNA FLORAL GLOW Veļas mīkstinātājs</w:t>
            </w:r>
          </w:p>
        </w:tc>
        <w:tc>
          <w:tcPr>
            <w:tcW w:w="1134"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rPr>
                <w:rFonts w:cs="Times New Roman"/>
                <w:kern w:val="2"/>
                <w:sz w:val="22"/>
                <w:szCs w:val="22"/>
                <w:lang w:eastAsia="en-US"/>
              </w:rPr>
            </w:pPr>
            <w:r w:rsidRPr="00B45010">
              <w:rPr>
                <w:rFonts w:cs="Times New Roman"/>
                <w:kern w:val="2"/>
                <w:sz w:val="22"/>
                <w:szCs w:val="22"/>
                <w:lang w:eastAsia="en-US"/>
              </w:rPr>
              <w:t>2.50</w:t>
            </w:r>
          </w:p>
        </w:tc>
      </w:tr>
      <w:tr w:rsidR="00C02E06"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spacing w:before="7" w:line="243" w:lineRule="auto"/>
              <w:ind w:right="-20"/>
              <w:rPr>
                <w:rFonts w:eastAsia="Arial" w:cs="Times New Roman"/>
                <w:color w:val="000000"/>
                <w:sz w:val="22"/>
                <w:szCs w:val="22"/>
              </w:rPr>
            </w:pPr>
            <w:r w:rsidRPr="00B45010">
              <w:rPr>
                <w:rFonts w:eastAsia="Arial" w:cs="Times New Roman"/>
                <w:color w:val="000000"/>
                <w:sz w:val="22"/>
                <w:szCs w:val="22"/>
              </w:rPr>
              <w:lastRenderedPageBreak/>
              <w:t>KASTANIS EFEKTS kapsulas veļas mazgāšanai</w:t>
            </w:r>
          </w:p>
        </w:tc>
        <w:tc>
          <w:tcPr>
            <w:tcW w:w="1134"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rPr>
                <w:rFonts w:cs="Times New Roman"/>
                <w:kern w:val="2"/>
                <w:sz w:val="22"/>
                <w:szCs w:val="22"/>
                <w:lang w:eastAsia="en-US"/>
              </w:rPr>
            </w:pPr>
            <w:r w:rsidRPr="00B45010">
              <w:rPr>
                <w:rFonts w:cs="Times New Roman"/>
                <w:kern w:val="2"/>
                <w:sz w:val="22"/>
                <w:szCs w:val="22"/>
                <w:lang w:eastAsia="en-US"/>
              </w:rPr>
              <w:t>7.00</w:t>
            </w:r>
          </w:p>
        </w:tc>
      </w:tr>
      <w:tr w:rsidR="00C02E06"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spacing w:before="7" w:line="243" w:lineRule="auto"/>
              <w:ind w:right="-20"/>
              <w:rPr>
                <w:rFonts w:eastAsia="Arial" w:cs="Times New Roman"/>
                <w:color w:val="000000"/>
                <w:sz w:val="22"/>
                <w:szCs w:val="22"/>
              </w:rPr>
            </w:pPr>
            <w:r w:rsidRPr="00B45010">
              <w:rPr>
                <w:rFonts w:eastAsia="Arial" w:cs="Times New Roman"/>
                <w:color w:val="000000"/>
                <w:sz w:val="22"/>
                <w:szCs w:val="22"/>
              </w:rPr>
              <w:t>KASTANIS COLOR kapsulas veļas mazgāšanai</w:t>
            </w:r>
          </w:p>
        </w:tc>
        <w:tc>
          <w:tcPr>
            <w:tcW w:w="1134"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rPr>
                <w:rFonts w:cs="Times New Roman"/>
                <w:kern w:val="2"/>
                <w:sz w:val="22"/>
                <w:szCs w:val="22"/>
                <w:lang w:eastAsia="en-US"/>
              </w:rPr>
            </w:pPr>
            <w:r w:rsidRPr="00B45010">
              <w:rPr>
                <w:rFonts w:cs="Times New Roman"/>
                <w:kern w:val="2"/>
                <w:sz w:val="22"/>
                <w:szCs w:val="22"/>
                <w:lang w:eastAsia="en-US"/>
              </w:rPr>
              <w:t>5.00</w:t>
            </w:r>
          </w:p>
        </w:tc>
      </w:tr>
      <w:tr w:rsidR="00C02E06"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spacing w:before="7" w:line="243" w:lineRule="auto"/>
              <w:ind w:right="-20"/>
              <w:rPr>
                <w:rFonts w:eastAsia="Arial" w:cs="Times New Roman"/>
                <w:color w:val="000000"/>
                <w:sz w:val="22"/>
                <w:szCs w:val="22"/>
              </w:rPr>
            </w:pPr>
            <w:r w:rsidRPr="00B45010">
              <w:rPr>
                <w:rFonts w:eastAsia="Arial" w:cs="Times New Roman"/>
                <w:color w:val="000000"/>
                <w:sz w:val="22"/>
                <w:szCs w:val="22"/>
              </w:rPr>
              <w:t>KASTANIS BABY šķidrais veļas mazgāšanas līdzeklis</w:t>
            </w:r>
          </w:p>
        </w:tc>
        <w:tc>
          <w:tcPr>
            <w:tcW w:w="1134"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rPr>
                <w:rFonts w:cs="Times New Roman"/>
                <w:kern w:val="2"/>
                <w:sz w:val="22"/>
                <w:szCs w:val="22"/>
                <w:lang w:eastAsia="en-US"/>
              </w:rPr>
            </w:pPr>
            <w:r w:rsidRPr="00B45010">
              <w:rPr>
                <w:rFonts w:cs="Times New Roman"/>
                <w:kern w:val="2"/>
                <w:sz w:val="22"/>
                <w:szCs w:val="22"/>
                <w:lang w:eastAsia="en-US"/>
              </w:rPr>
              <w:t>8.00</w:t>
            </w:r>
          </w:p>
        </w:tc>
      </w:tr>
      <w:tr w:rsidR="00C02E06"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spacing w:before="7" w:line="243" w:lineRule="auto"/>
              <w:ind w:right="-20"/>
              <w:rPr>
                <w:rFonts w:eastAsia="Arial" w:cs="Times New Roman"/>
                <w:color w:val="000000"/>
                <w:sz w:val="22"/>
                <w:szCs w:val="22"/>
              </w:rPr>
            </w:pPr>
            <w:r w:rsidRPr="00B45010">
              <w:rPr>
                <w:rFonts w:eastAsia="Arial" w:cs="Times New Roman"/>
                <w:color w:val="000000"/>
                <w:sz w:val="22"/>
                <w:szCs w:val="22"/>
              </w:rPr>
              <w:t>ECO UNIVERSĀLS šķidrais mazgāšanas līdzeklis</w:t>
            </w:r>
          </w:p>
        </w:tc>
        <w:tc>
          <w:tcPr>
            <w:tcW w:w="1134"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rPr>
                <w:rFonts w:cs="Times New Roman"/>
                <w:kern w:val="2"/>
                <w:sz w:val="22"/>
                <w:szCs w:val="22"/>
                <w:lang w:eastAsia="en-US"/>
              </w:rPr>
            </w:pPr>
            <w:r w:rsidRPr="00B45010">
              <w:rPr>
                <w:rFonts w:cs="Times New Roman"/>
                <w:kern w:val="2"/>
                <w:sz w:val="22"/>
                <w:szCs w:val="22"/>
                <w:lang w:eastAsia="en-US"/>
              </w:rPr>
              <w:t>5.00</w:t>
            </w:r>
          </w:p>
        </w:tc>
      </w:tr>
      <w:tr w:rsidR="00C02E06"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spacing w:before="7" w:line="243" w:lineRule="auto"/>
              <w:ind w:right="-20"/>
              <w:rPr>
                <w:rFonts w:eastAsia="Arial" w:cs="Times New Roman"/>
                <w:color w:val="000000"/>
                <w:sz w:val="22"/>
                <w:szCs w:val="22"/>
              </w:rPr>
            </w:pPr>
            <w:r w:rsidRPr="00B45010">
              <w:rPr>
                <w:rFonts w:eastAsia="Arial" w:cs="Times New Roman"/>
                <w:color w:val="000000"/>
                <w:sz w:val="22"/>
                <w:szCs w:val="22"/>
              </w:rPr>
              <w:t>ECO WC</w:t>
            </w:r>
          </w:p>
        </w:tc>
        <w:tc>
          <w:tcPr>
            <w:tcW w:w="1134"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rPr>
                <w:rFonts w:cs="Times New Roman"/>
                <w:kern w:val="2"/>
                <w:sz w:val="22"/>
                <w:szCs w:val="22"/>
                <w:lang w:eastAsia="en-US"/>
              </w:rPr>
            </w:pPr>
            <w:r w:rsidRPr="00B45010">
              <w:rPr>
                <w:rFonts w:cs="Times New Roman"/>
                <w:kern w:val="2"/>
                <w:sz w:val="22"/>
                <w:szCs w:val="22"/>
                <w:lang w:eastAsia="en-US"/>
              </w:rPr>
              <w:t>3.50</w:t>
            </w:r>
          </w:p>
        </w:tc>
      </w:tr>
      <w:tr w:rsidR="00C02E06"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spacing w:before="7" w:line="243" w:lineRule="auto"/>
              <w:ind w:right="-20"/>
              <w:rPr>
                <w:rFonts w:eastAsia="Arial" w:cs="Times New Roman"/>
                <w:color w:val="000000"/>
                <w:sz w:val="22"/>
                <w:szCs w:val="22"/>
              </w:rPr>
            </w:pPr>
            <w:r w:rsidRPr="00B45010">
              <w:rPr>
                <w:rFonts w:eastAsia="Arial" w:cs="Times New Roman"/>
                <w:color w:val="000000"/>
                <w:sz w:val="22"/>
                <w:szCs w:val="22"/>
              </w:rPr>
              <w:t>ECO roku krēms</w:t>
            </w:r>
          </w:p>
        </w:tc>
        <w:tc>
          <w:tcPr>
            <w:tcW w:w="1134"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rPr>
                <w:rFonts w:cs="Times New Roman"/>
                <w:kern w:val="2"/>
                <w:sz w:val="22"/>
                <w:szCs w:val="22"/>
                <w:lang w:eastAsia="en-US"/>
              </w:rPr>
            </w:pPr>
            <w:r w:rsidRPr="00B45010">
              <w:rPr>
                <w:rFonts w:cs="Times New Roman"/>
                <w:kern w:val="2"/>
                <w:sz w:val="22"/>
                <w:szCs w:val="22"/>
                <w:lang w:eastAsia="en-US"/>
              </w:rPr>
              <w:t>3.00</w:t>
            </w:r>
          </w:p>
        </w:tc>
      </w:tr>
      <w:tr w:rsidR="00C02E06"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spacing w:before="7" w:line="243" w:lineRule="auto"/>
              <w:ind w:right="-20"/>
              <w:rPr>
                <w:rFonts w:eastAsia="Arial" w:cs="Times New Roman"/>
                <w:color w:val="000000"/>
                <w:sz w:val="22"/>
                <w:szCs w:val="22"/>
              </w:rPr>
            </w:pPr>
            <w:r w:rsidRPr="00B45010">
              <w:rPr>
                <w:rFonts w:eastAsia="Arial" w:cs="Times New Roman"/>
                <w:color w:val="000000"/>
                <w:sz w:val="22"/>
                <w:szCs w:val="22"/>
              </w:rPr>
              <w:t>ECO UNIVERSAL</w:t>
            </w:r>
          </w:p>
        </w:tc>
        <w:tc>
          <w:tcPr>
            <w:tcW w:w="1134"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rPr>
                <w:rFonts w:cs="Times New Roman"/>
                <w:kern w:val="2"/>
                <w:sz w:val="22"/>
                <w:szCs w:val="22"/>
                <w:lang w:eastAsia="en-US"/>
              </w:rPr>
            </w:pPr>
            <w:r w:rsidRPr="00B45010">
              <w:rPr>
                <w:rFonts w:cs="Times New Roman"/>
                <w:kern w:val="2"/>
                <w:sz w:val="22"/>
                <w:szCs w:val="22"/>
                <w:lang w:eastAsia="en-US"/>
              </w:rPr>
              <w:t>2.50</w:t>
            </w:r>
          </w:p>
        </w:tc>
      </w:tr>
      <w:tr w:rsidR="00C02E06"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spacing w:before="7" w:line="243" w:lineRule="auto"/>
              <w:ind w:right="-20"/>
              <w:rPr>
                <w:rFonts w:eastAsia="Arial" w:cs="Times New Roman"/>
                <w:color w:val="000000"/>
                <w:sz w:val="22"/>
                <w:szCs w:val="22"/>
              </w:rPr>
            </w:pPr>
            <w:r w:rsidRPr="00B45010">
              <w:rPr>
                <w:rFonts w:eastAsia="Arial" w:cs="Times New Roman"/>
                <w:color w:val="000000"/>
                <w:sz w:val="22"/>
                <w:szCs w:val="22"/>
              </w:rPr>
              <w:t xml:space="preserve">ECO </w:t>
            </w:r>
            <w:proofErr w:type="spellStart"/>
            <w:r w:rsidRPr="00B45010">
              <w:rPr>
                <w:rFonts w:eastAsia="Arial" w:cs="Times New Roman"/>
                <w:color w:val="000000"/>
                <w:sz w:val="22"/>
                <w:szCs w:val="22"/>
              </w:rPr>
              <w:t>Balzāms</w:t>
            </w:r>
            <w:proofErr w:type="spellEnd"/>
            <w:r w:rsidRPr="00B45010">
              <w:rPr>
                <w:rFonts w:eastAsia="Arial" w:cs="Times New Roman"/>
                <w:color w:val="000000"/>
                <w:sz w:val="22"/>
                <w:szCs w:val="22"/>
              </w:rPr>
              <w:t xml:space="preserve"> taukiem</w:t>
            </w:r>
          </w:p>
        </w:tc>
        <w:tc>
          <w:tcPr>
            <w:tcW w:w="1134"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rPr>
                <w:rFonts w:cs="Times New Roman"/>
                <w:kern w:val="2"/>
                <w:sz w:val="22"/>
                <w:szCs w:val="22"/>
                <w:lang w:eastAsia="en-US"/>
              </w:rPr>
            </w:pPr>
            <w:r w:rsidRPr="00B45010">
              <w:rPr>
                <w:rFonts w:cs="Times New Roman"/>
                <w:kern w:val="2"/>
                <w:sz w:val="22"/>
                <w:szCs w:val="22"/>
                <w:lang w:eastAsia="en-US"/>
              </w:rPr>
              <w:t>4.00</w:t>
            </w:r>
          </w:p>
        </w:tc>
      </w:tr>
      <w:tr w:rsidR="00C02E06"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spacing w:before="7" w:line="243" w:lineRule="auto"/>
              <w:ind w:right="-20"/>
              <w:rPr>
                <w:rFonts w:eastAsia="Arial" w:cs="Times New Roman"/>
                <w:color w:val="000000"/>
                <w:sz w:val="22"/>
                <w:szCs w:val="22"/>
              </w:rPr>
            </w:pPr>
            <w:r w:rsidRPr="00B45010">
              <w:rPr>
                <w:rFonts w:eastAsia="Arial" w:cs="Times New Roman"/>
                <w:color w:val="000000"/>
                <w:sz w:val="22"/>
                <w:szCs w:val="22"/>
              </w:rPr>
              <w:t xml:space="preserve">ECO </w:t>
            </w:r>
            <w:proofErr w:type="spellStart"/>
            <w:r w:rsidRPr="00B45010">
              <w:rPr>
                <w:rFonts w:eastAsia="Arial" w:cs="Times New Roman"/>
                <w:color w:val="000000"/>
                <w:sz w:val="22"/>
                <w:szCs w:val="22"/>
              </w:rPr>
              <w:t>Krēmziepes</w:t>
            </w:r>
            <w:proofErr w:type="spellEnd"/>
          </w:p>
        </w:tc>
        <w:tc>
          <w:tcPr>
            <w:tcW w:w="1134"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C02E06" w:rsidRPr="00B45010" w:rsidRDefault="00C02E06" w:rsidP="00092AE4">
            <w:pPr>
              <w:rPr>
                <w:rFonts w:cs="Times New Roman"/>
                <w:kern w:val="2"/>
                <w:sz w:val="22"/>
                <w:szCs w:val="22"/>
                <w:lang w:eastAsia="en-US"/>
              </w:rPr>
            </w:pPr>
            <w:r w:rsidRPr="00B45010">
              <w:rPr>
                <w:rFonts w:cs="Times New Roman"/>
                <w:kern w:val="2"/>
                <w:sz w:val="22"/>
                <w:szCs w:val="22"/>
                <w:lang w:eastAsia="en-US"/>
              </w:rPr>
              <w:t>3.00</w:t>
            </w:r>
          </w:p>
        </w:tc>
      </w:tr>
      <w:tr w:rsidR="00C02E06"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C02E06" w:rsidRPr="00B45010" w:rsidRDefault="00C02E06" w:rsidP="00C02E06">
            <w:pPr>
              <w:tabs>
                <w:tab w:val="right" w:pos="3410"/>
              </w:tabs>
              <w:rPr>
                <w:rFonts w:cs="Times New Roman"/>
                <w:b/>
                <w:sz w:val="22"/>
                <w:szCs w:val="22"/>
              </w:rPr>
            </w:pPr>
            <w:r w:rsidRPr="00B45010">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C02E06" w:rsidRPr="00B45010" w:rsidRDefault="00C02E06" w:rsidP="00C02E06">
            <w:pPr>
              <w:jc w:val="center"/>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C02E06" w:rsidRPr="00B45010" w:rsidRDefault="00C02E06" w:rsidP="00C02E06">
            <w:pPr>
              <w:spacing w:after="120"/>
              <w:jc w:val="both"/>
              <w:rPr>
                <w:rFonts w:cs="Times New Roman"/>
                <w:b/>
                <w:sz w:val="22"/>
                <w:szCs w:val="22"/>
              </w:rPr>
            </w:pPr>
            <w:r w:rsidRPr="00B45010">
              <w:rPr>
                <w:rFonts w:cs="Times New Roman"/>
                <w:b/>
                <w:sz w:val="22"/>
                <w:szCs w:val="22"/>
              </w:rPr>
              <w:t>70.00</w:t>
            </w:r>
          </w:p>
        </w:tc>
      </w:tr>
    </w:tbl>
    <w:p w:rsidR="006375B9" w:rsidRPr="00B45010" w:rsidRDefault="006375B9" w:rsidP="006375B9">
      <w:pPr>
        <w:spacing w:after="120"/>
        <w:ind w:left="720"/>
        <w:jc w:val="both"/>
        <w:rPr>
          <w:rFonts w:cs="Times New Roman"/>
          <w:b/>
          <w:u w:val="single"/>
        </w:rPr>
      </w:pPr>
    </w:p>
    <w:p w:rsidR="002E62FD" w:rsidRPr="00B45010" w:rsidRDefault="006375B9" w:rsidP="002E62FD">
      <w:pPr>
        <w:spacing w:after="120"/>
        <w:ind w:left="720"/>
        <w:jc w:val="both"/>
        <w:rPr>
          <w:rFonts w:cs="Times New Roman"/>
        </w:rPr>
      </w:pPr>
      <w:r w:rsidRPr="00B45010">
        <w:rPr>
          <w:rFonts w:cs="Times New Roman"/>
        </w:rPr>
        <w:t>Starp žurnāla „Ieva” 201</w:t>
      </w:r>
      <w:r w:rsidR="00C94B1E" w:rsidRPr="00B45010">
        <w:rPr>
          <w:rFonts w:cs="Times New Roman"/>
        </w:rPr>
        <w:t>9</w:t>
      </w:r>
      <w:r w:rsidR="00706781" w:rsidRPr="00B45010">
        <w:rPr>
          <w:rFonts w:cs="Times New Roman"/>
        </w:rPr>
        <w:t xml:space="preserve">. gada </w:t>
      </w:r>
      <w:r w:rsidR="00C94B1E" w:rsidRPr="00B45010">
        <w:rPr>
          <w:rFonts w:cs="Times New Roman"/>
        </w:rPr>
        <w:t>6</w:t>
      </w:r>
      <w:r w:rsidR="00706781" w:rsidRPr="00B45010">
        <w:rPr>
          <w:rFonts w:cs="Times New Roman"/>
        </w:rPr>
        <w:t xml:space="preserve">. </w:t>
      </w:r>
      <w:r w:rsidR="00C94B1E" w:rsidRPr="00B45010">
        <w:rPr>
          <w:rFonts w:cs="Times New Roman"/>
        </w:rPr>
        <w:t xml:space="preserve">marta </w:t>
      </w:r>
      <w:r w:rsidRPr="00B45010">
        <w:rPr>
          <w:rFonts w:cs="Times New Roman"/>
        </w:rPr>
        <w:t xml:space="preserve">akcijas dalībniekiem ar sms starpniecību tiks izlozēts 1 uzvarētājs, kurš saņems </w:t>
      </w:r>
      <w:r w:rsidR="002E62FD" w:rsidRPr="00B45010">
        <w:rPr>
          <w:rFonts w:cs="Times New Roman"/>
        </w:rPr>
        <w:t xml:space="preserve">dāvanu no </w:t>
      </w:r>
      <w:r w:rsidR="00E74B76" w:rsidRPr="00B45010">
        <w:rPr>
          <w:rFonts w:cs="Times New Roman"/>
        </w:rPr>
        <w:t xml:space="preserve">SIA EURO B&amp;V 70.00 </w:t>
      </w:r>
      <w:r w:rsidR="00787858" w:rsidRPr="00B45010">
        <w:rPr>
          <w:rFonts w:cs="Times New Roman"/>
        </w:rPr>
        <w:t>EUR</w:t>
      </w:r>
      <w:r w:rsidR="00F61227" w:rsidRPr="00B45010">
        <w:rPr>
          <w:rFonts w:cs="Times New Roman"/>
        </w:rPr>
        <w:t xml:space="preserve"> </w:t>
      </w:r>
      <w:r w:rsidR="00B7777F" w:rsidRPr="00B45010">
        <w:rPr>
          <w:rFonts w:cs="Times New Roman"/>
        </w:rPr>
        <w:t>(t.sk.</w:t>
      </w:r>
      <w:r w:rsidR="00F61227" w:rsidRPr="00B45010">
        <w:rPr>
          <w:rFonts w:cs="Times New Roman"/>
        </w:rPr>
        <w:t xml:space="preserve"> </w:t>
      </w:r>
      <w:proofErr w:type="spellStart"/>
      <w:r w:rsidR="00F61227" w:rsidRPr="00B45010">
        <w:rPr>
          <w:rFonts w:cs="Times New Roman"/>
        </w:rPr>
        <w:t>pvn</w:t>
      </w:r>
      <w:proofErr w:type="spellEnd"/>
      <w:r w:rsidR="00B7777F" w:rsidRPr="00B45010">
        <w:rPr>
          <w:rFonts w:cs="Times New Roman"/>
        </w:rPr>
        <w:t>)</w:t>
      </w:r>
      <w:r w:rsidR="002E62FD" w:rsidRPr="00B45010">
        <w:rPr>
          <w:rFonts w:cs="Times New Roman"/>
        </w:rPr>
        <w:t xml:space="preserve">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8D07EB"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8D07EB" w:rsidP="00063112">
            <w:pPr>
              <w:tabs>
                <w:tab w:val="right" w:pos="3410"/>
              </w:tabs>
              <w:jc w:val="center"/>
              <w:rPr>
                <w:rFonts w:cs="Times New Roman"/>
                <w:kern w:val="2"/>
                <w:sz w:val="22"/>
                <w:szCs w:val="22"/>
                <w:lang w:eastAsia="en-US"/>
              </w:rPr>
            </w:pPr>
            <w:r w:rsidRPr="00B45010">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8D07EB" w:rsidP="00063112">
            <w:pPr>
              <w:jc w:val="center"/>
              <w:rPr>
                <w:rFonts w:cs="Times New Roman"/>
                <w:kern w:val="2"/>
                <w:sz w:val="22"/>
                <w:szCs w:val="22"/>
                <w:lang w:eastAsia="en-US"/>
              </w:rPr>
            </w:pPr>
            <w:r w:rsidRPr="00B45010">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8D07EB" w:rsidP="00063112">
            <w:pPr>
              <w:jc w:val="center"/>
              <w:rPr>
                <w:rFonts w:cs="Times New Roman"/>
                <w:kern w:val="2"/>
                <w:sz w:val="22"/>
                <w:szCs w:val="22"/>
                <w:lang w:eastAsia="en-US"/>
              </w:rPr>
            </w:pPr>
            <w:r w:rsidRPr="00B45010">
              <w:rPr>
                <w:rFonts w:cs="Times New Roman"/>
                <w:sz w:val="22"/>
                <w:szCs w:val="22"/>
              </w:rPr>
              <w:t>Cena (</w:t>
            </w:r>
            <w:proofErr w:type="spellStart"/>
            <w:r w:rsidRPr="00B45010">
              <w:rPr>
                <w:rFonts w:cs="Times New Roman"/>
                <w:sz w:val="22"/>
                <w:szCs w:val="22"/>
              </w:rPr>
              <w:t>Eur</w:t>
            </w:r>
            <w:proofErr w:type="spellEnd"/>
            <w:r w:rsidRPr="00B45010">
              <w:rPr>
                <w:rFonts w:cs="Times New Roman"/>
                <w:sz w:val="22"/>
                <w:szCs w:val="22"/>
              </w:rPr>
              <w:t>, bez PVN)</w:t>
            </w:r>
          </w:p>
        </w:tc>
      </w:tr>
      <w:tr w:rsidR="008D07EB"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E74B76" w:rsidP="00787858">
            <w:pPr>
              <w:spacing w:line="243" w:lineRule="auto"/>
              <w:ind w:right="-20"/>
              <w:rPr>
                <w:rFonts w:eastAsia="Arial" w:cs="Times New Roman"/>
                <w:color w:val="000000"/>
                <w:sz w:val="22"/>
                <w:szCs w:val="22"/>
              </w:rPr>
            </w:pPr>
            <w:r w:rsidRPr="00B45010">
              <w:rPr>
                <w:rFonts w:eastAsia="Arial" w:cs="Times New Roman"/>
                <w:color w:val="000000"/>
                <w:sz w:val="22"/>
                <w:szCs w:val="22"/>
              </w:rPr>
              <w:t>Ķermeņa pieniņš</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E74B76" w:rsidP="00787858">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E74B76" w:rsidP="00787858">
            <w:pPr>
              <w:rPr>
                <w:rFonts w:cs="Times New Roman"/>
                <w:sz w:val="22"/>
                <w:szCs w:val="22"/>
              </w:rPr>
            </w:pPr>
            <w:r w:rsidRPr="00B45010">
              <w:rPr>
                <w:rFonts w:cs="Times New Roman"/>
                <w:sz w:val="22"/>
                <w:szCs w:val="22"/>
              </w:rPr>
              <w:t>4.73</w:t>
            </w:r>
          </w:p>
        </w:tc>
      </w:tr>
      <w:tr w:rsidR="008D07EB"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E74B76" w:rsidP="00063112">
            <w:pPr>
              <w:spacing w:line="243" w:lineRule="auto"/>
              <w:ind w:right="-20"/>
              <w:rPr>
                <w:rFonts w:eastAsia="Arial" w:cs="Times New Roman"/>
                <w:color w:val="000000"/>
                <w:sz w:val="22"/>
                <w:szCs w:val="22"/>
              </w:rPr>
            </w:pPr>
            <w:r w:rsidRPr="00B45010">
              <w:rPr>
                <w:rFonts w:eastAsia="Arial" w:cs="Times New Roman"/>
                <w:color w:val="000000"/>
                <w:sz w:val="22"/>
                <w:szCs w:val="22"/>
              </w:rPr>
              <w:t>Krēms acu plakstiņiem</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E74B76" w:rsidP="00063112">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E74B76" w:rsidP="00063112">
            <w:pPr>
              <w:rPr>
                <w:rFonts w:cs="Times New Roman"/>
                <w:sz w:val="22"/>
                <w:szCs w:val="22"/>
              </w:rPr>
            </w:pPr>
            <w:r w:rsidRPr="00B45010">
              <w:rPr>
                <w:rFonts w:cs="Times New Roman"/>
                <w:sz w:val="22"/>
                <w:szCs w:val="22"/>
              </w:rPr>
              <w:t>4.73</w:t>
            </w:r>
          </w:p>
        </w:tc>
      </w:tr>
      <w:tr w:rsidR="008D07EB"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E74B76" w:rsidP="00063112">
            <w:pPr>
              <w:spacing w:line="243" w:lineRule="auto"/>
              <w:ind w:right="-20"/>
              <w:rPr>
                <w:rFonts w:eastAsia="Arial" w:cs="Times New Roman"/>
                <w:color w:val="000000"/>
                <w:sz w:val="22"/>
                <w:szCs w:val="22"/>
              </w:rPr>
            </w:pPr>
            <w:r w:rsidRPr="00B45010">
              <w:rPr>
                <w:rFonts w:eastAsia="Arial" w:cs="Times New Roman"/>
                <w:color w:val="000000"/>
                <w:sz w:val="22"/>
                <w:szCs w:val="22"/>
              </w:rPr>
              <w:t>Dušas želeja</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E74B76" w:rsidP="00063112">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E74B76" w:rsidP="00063112">
            <w:pPr>
              <w:rPr>
                <w:rFonts w:cs="Times New Roman"/>
                <w:sz w:val="22"/>
                <w:szCs w:val="22"/>
              </w:rPr>
            </w:pPr>
            <w:r w:rsidRPr="00B45010">
              <w:rPr>
                <w:rFonts w:cs="Times New Roman"/>
                <w:sz w:val="22"/>
                <w:szCs w:val="22"/>
              </w:rPr>
              <w:t>3.93</w:t>
            </w:r>
          </w:p>
        </w:tc>
      </w:tr>
      <w:tr w:rsidR="00E74B76"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E74B76" w:rsidRPr="00B45010" w:rsidRDefault="00E74B76" w:rsidP="00063112">
            <w:pPr>
              <w:spacing w:line="243" w:lineRule="auto"/>
              <w:ind w:right="-20"/>
              <w:rPr>
                <w:rFonts w:eastAsia="Arial" w:cs="Times New Roman"/>
                <w:color w:val="000000"/>
                <w:sz w:val="22"/>
                <w:szCs w:val="22"/>
              </w:rPr>
            </w:pPr>
            <w:r w:rsidRPr="00B45010">
              <w:rPr>
                <w:rFonts w:eastAsia="Arial" w:cs="Times New Roman"/>
                <w:color w:val="000000"/>
                <w:sz w:val="22"/>
                <w:szCs w:val="22"/>
              </w:rPr>
              <w:t>Dienas sejas krēms</w:t>
            </w:r>
          </w:p>
        </w:tc>
        <w:tc>
          <w:tcPr>
            <w:tcW w:w="1134" w:type="dxa"/>
            <w:tcBorders>
              <w:top w:val="single" w:sz="4" w:space="0" w:color="auto"/>
              <w:left w:val="single" w:sz="4" w:space="0" w:color="auto"/>
              <w:bottom w:val="single" w:sz="4" w:space="0" w:color="auto"/>
              <w:right w:val="single" w:sz="4" w:space="0" w:color="auto"/>
            </w:tcBorders>
          </w:tcPr>
          <w:p w:rsidR="00E74B76" w:rsidRPr="00B45010" w:rsidRDefault="00E74B76" w:rsidP="00063112">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74B76" w:rsidRPr="00B45010" w:rsidRDefault="00E74B76" w:rsidP="00063112">
            <w:pPr>
              <w:rPr>
                <w:rFonts w:cs="Times New Roman"/>
                <w:sz w:val="22"/>
                <w:szCs w:val="22"/>
              </w:rPr>
            </w:pPr>
            <w:r w:rsidRPr="00B45010">
              <w:rPr>
                <w:rFonts w:cs="Times New Roman"/>
                <w:sz w:val="22"/>
                <w:szCs w:val="22"/>
              </w:rPr>
              <w:t>7.09</w:t>
            </w:r>
          </w:p>
        </w:tc>
      </w:tr>
      <w:tr w:rsidR="00E74B76"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E74B76" w:rsidRPr="00B45010" w:rsidRDefault="00E74B76" w:rsidP="00063112">
            <w:pPr>
              <w:spacing w:line="243" w:lineRule="auto"/>
              <w:ind w:right="-20"/>
              <w:rPr>
                <w:rFonts w:eastAsia="Arial" w:cs="Times New Roman"/>
                <w:color w:val="000000"/>
                <w:sz w:val="22"/>
                <w:szCs w:val="22"/>
              </w:rPr>
            </w:pPr>
            <w:r w:rsidRPr="00B45010">
              <w:rPr>
                <w:rFonts w:eastAsia="Arial" w:cs="Times New Roman"/>
                <w:color w:val="000000"/>
                <w:sz w:val="22"/>
                <w:szCs w:val="22"/>
              </w:rPr>
              <w:t>Nakts sejas krēms</w:t>
            </w:r>
          </w:p>
        </w:tc>
        <w:tc>
          <w:tcPr>
            <w:tcW w:w="1134" w:type="dxa"/>
            <w:tcBorders>
              <w:top w:val="single" w:sz="4" w:space="0" w:color="auto"/>
              <w:left w:val="single" w:sz="4" w:space="0" w:color="auto"/>
              <w:bottom w:val="single" w:sz="4" w:space="0" w:color="auto"/>
              <w:right w:val="single" w:sz="4" w:space="0" w:color="auto"/>
            </w:tcBorders>
          </w:tcPr>
          <w:p w:rsidR="00E74B76" w:rsidRPr="00B45010" w:rsidRDefault="00E74B76" w:rsidP="00063112">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74B76" w:rsidRPr="00B45010" w:rsidRDefault="00E74B76" w:rsidP="00063112">
            <w:pPr>
              <w:rPr>
                <w:rFonts w:cs="Times New Roman"/>
                <w:sz w:val="22"/>
                <w:szCs w:val="22"/>
              </w:rPr>
            </w:pPr>
            <w:r w:rsidRPr="00B45010">
              <w:rPr>
                <w:rFonts w:cs="Times New Roman"/>
                <w:sz w:val="22"/>
                <w:szCs w:val="22"/>
              </w:rPr>
              <w:t>7.88</w:t>
            </w:r>
          </w:p>
        </w:tc>
      </w:tr>
      <w:tr w:rsidR="00E74B76"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E74B76" w:rsidRPr="00B45010" w:rsidRDefault="00E74B76" w:rsidP="00063112">
            <w:pPr>
              <w:spacing w:line="243" w:lineRule="auto"/>
              <w:ind w:right="-20"/>
              <w:rPr>
                <w:rFonts w:eastAsia="Arial" w:cs="Times New Roman"/>
                <w:color w:val="000000"/>
                <w:sz w:val="22"/>
                <w:szCs w:val="22"/>
              </w:rPr>
            </w:pPr>
            <w:r w:rsidRPr="00B45010">
              <w:rPr>
                <w:rFonts w:eastAsia="Arial" w:cs="Times New Roman"/>
                <w:color w:val="000000"/>
                <w:sz w:val="22"/>
                <w:szCs w:val="22"/>
              </w:rPr>
              <w:t>Krēms rokām un nagiem</w:t>
            </w:r>
          </w:p>
        </w:tc>
        <w:tc>
          <w:tcPr>
            <w:tcW w:w="1134" w:type="dxa"/>
            <w:tcBorders>
              <w:top w:val="single" w:sz="4" w:space="0" w:color="auto"/>
              <w:left w:val="single" w:sz="4" w:space="0" w:color="auto"/>
              <w:bottom w:val="single" w:sz="4" w:space="0" w:color="auto"/>
              <w:right w:val="single" w:sz="4" w:space="0" w:color="auto"/>
            </w:tcBorders>
          </w:tcPr>
          <w:p w:rsidR="00E74B76" w:rsidRPr="00B45010" w:rsidRDefault="00E74B76" w:rsidP="00063112">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74B76" w:rsidRPr="00B45010" w:rsidRDefault="00E74B76" w:rsidP="00063112">
            <w:pPr>
              <w:rPr>
                <w:rFonts w:cs="Times New Roman"/>
                <w:sz w:val="22"/>
                <w:szCs w:val="22"/>
              </w:rPr>
            </w:pPr>
            <w:r w:rsidRPr="00B45010">
              <w:rPr>
                <w:rFonts w:cs="Times New Roman"/>
                <w:sz w:val="22"/>
                <w:szCs w:val="22"/>
              </w:rPr>
              <w:t>3.15</w:t>
            </w:r>
          </w:p>
        </w:tc>
      </w:tr>
      <w:tr w:rsidR="00E74B76"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E74B76" w:rsidRPr="00B45010" w:rsidRDefault="00E74B76" w:rsidP="00063112">
            <w:pPr>
              <w:spacing w:line="243" w:lineRule="auto"/>
              <w:ind w:right="-20"/>
              <w:rPr>
                <w:rFonts w:eastAsia="Arial" w:cs="Times New Roman"/>
                <w:color w:val="000000"/>
                <w:sz w:val="22"/>
                <w:szCs w:val="22"/>
              </w:rPr>
            </w:pPr>
            <w:r w:rsidRPr="00B45010">
              <w:rPr>
                <w:rFonts w:eastAsia="Arial" w:cs="Times New Roman"/>
                <w:color w:val="000000"/>
                <w:sz w:val="22"/>
                <w:szCs w:val="22"/>
              </w:rPr>
              <w:t>Sejas maska</w:t>
            </w:r>
          </w:p>
        </w:tc>
        <w:tc>
          <w:tcPr>
            <w:tcW w:w="1134" w:type="dxa"/>
            <w:tcBorders>
              <w:top w:val="single" w:sz="4" w:space="0" w:color="auto"/>
              <w:left w:val="single" w:sz="4" w:space="0" w:color="auto"/>
              <w:bottom w:val="single" w:sz="4" w:space="0" w:color="auto"/>
              <w:right w:val="single" w:sz="4" w:space="0" w:color="auto"/>
            </w:tcBorders>
          </w:tcPr>
          <w:p w:rsidR="00E74B76" w:rsidRPr="00B45010" w:rsidRDefault="00E74B76" w:rsidP="00063112">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74B76" w:rsidRPr="00B45010" w:rsidRDefault="00E74B76" w:rsidP="00063112">
            <w:pPr>
              <w:rPr>
                <w:rFonts w:cs="Times New Roman"/>
                <w:sz w:val="22"/>
                <w:szCs w:val="22"/>
              </w:rPr>
            </w:pPr>
            <w:r w:rsidRPr="00B45010">
              <w:rPr>
                <w:rFonts w:cs="Times New Roman"/>
                <w:sz w:val="22"/>
                <w:szCs w:val="22"/>
              </w:rPr>
              <w:t>5.51</w:t>
            </w:r>
          </w:p>
        </w:tc>
      </w:tr>
      <w:tr w:rsidR="00E74B76"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E74B76" w:rsidRPr="00B45010" w:rsidRDefault="00E74B76" w:rsidP="00063112">
            <w:pPr>
              <w:spacing w:line="243" w:lineRule="auto"/>
              <w:ind w:right="-20"/>
              <w:rPr>
                <w:rFonts w:eastAsia="Arial" w:cs="Times New Roman"/>
                <w:color w:val="000000"/>
                <w:sz w:val="22"/>
                <w:szCs w:val="22"/>
              </w:rPr>
            </w:pPr>
            <w:proofErr w:type="spellStart"/>
            <w:r w:rsidRPr="00B45010">
              <w:rPr>
                <w:rFonts w:eastAsia="Arial" w:cs="Times New Roman"/>
                <w:color w:val="000000"/>
                <w:sz w:val="22"/>
                <w:szCs w:val="22"/>
              </w:rPr>
              <w:t>Micellārs</w:t>
            </w:r>
            <w:proofErr w:type="spellEnd"/>
            <w:r w:rsidR="005667A2" w:rsidRPr="00B45010">
              <w:rPr>
                <w:rFonts w:eastAsia="Arial" w:cs="Times New Roman"/>
                <w:color w:val="000000"/>
                <w:sz w:val="22"/>
                <w:szCs w:val="22"/>
              </w:rPr>
              <w:t xml:space="preserve"> ūdens </w:t>
            </w:r>
            <w:r w:rsidR="00E45BF9" w:rsidRPr="00B45010">
              <w:rPr>
                <w:rFonts w:eastAsia="Arial" w:cs="Times New Roman"/>
                <w:color w:val="000000"/>
                <w:sz w:val="22"/>
                <w:szCs w:val="22"/>
              </w:rPr>
              <w:t>kosmētikas noņemšanai</w:t>
            </w:r>
          </w:p>
        </w:tc>
        <w:tc>
          <w:tcPr>
            <w:tcW w:w="1134" w:type="dxa"/>
            <w:tcBorders>
              <w:top w:val="single" w:sz="4" w:space="0" w:color="auto"/>
              <w:left w:val="single" w:sz="4" w:space="0" w:color="auto"/>
              <w:bottom w:val="single" w:sz="4" w:space="0" w:color="auto"/>
              <w:right w:val="single" w:sz="4" w:space="0" w:color="auto"/>
            </w:tcBorders>
          </w:tcPr>
          <w:p w:rsidR="00E74B76" w:rsidRPr="00B45010" w:rsidRDefault="00E45BF9" w:rsidP="00063112">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74B76" w:rsidRPr="00B45010" w:rsidRDefault="00E45BF9" w:rsidP="00063112">
            <w:pPr>
              <w:rPr>
                <w:rFonts w:cs="Times New Roman"/>
                <w:sz w:val="22"/>
                <w:szCs w:val="22"/>
              </w:rPr>
            </w:pPr>
            <w:r w:rsidRPr="00B45010">
              <w:rPr>
                <w:rFonts w:cs="Times New Roman"/>
                <w:sz w:val="22"/>
                <w:szCs w:val="22"/>
              </w:rPr>
              <w:t>3.93</w:t>
            </w:r>
          </w:p>
        </w:tc>
      </w:tr>
      <w:tr w:rsidR="008D07EB"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E45BF9" w:rsidP="00787858">
            <w:pPr>
              <w:spacing w:line="243" w:lineRule="auto"/>
              <w:ind w:right="-20"/>
              <w:rPr>
                <w:rFonts w:eastAsia="Arial" w:cs="Times New Roman"/>
                <w:color w:val="000000"/>
                <w:sz w:val="22"/>
                <w:szCs w:val="22"/>
              </w:rPr>
            </w:pPr>
            <w:r w:rsidRPr="00B45010">
              <w:rPr>
                <w:rFonts w:eastAsia="Arial" w:cs="Times New Roman"/>
                <w:color w:val="000000"/>
                <w:sz w:val="22"/>
                <w:szCs w:val="22"/>
              </w:rPr>
              <w:t>Sausais eļļa – eliksīrs sejai un kaklam</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E45BF9" w:rsidP="00787858">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E45BF9" w:rsidP="00787858">
            <w:pPr>
              <w:rPr>
                <w:rFonts w:cs="Times New Roman"/>
                <w:sz w:val="22"/>
                <w:szCs w:val="22"/>
              </w:rPr>
            </w:pPr>
            <w:r w:rsidRPr="00B45010">
              <w:rPr>
                <w:rFonts w:cs="Times New Roman"/>
                <w:sz w:val="22"/>
                <w:szCs w:val="22"/>
              </w:rPr>
              <w:t>11.81</w:t>
            </w:r>
          </w:p>
        </w:tc>
      </w:tr>
      <w:tr w:rsidR="00E45BF9"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E45BF9" w:rsidRPr="00B45010" w:rsidRDefault="00E45BF9" w:rsidP="00787858">
            <w:pPr>
              <w:spacing w:line="243" w:lineRule="auto"/>
              <w:ind w:right="-20"/>
              <w:rPr>
                <w:rFonts w:eastAsia="Arial" w:cs="Times New Roman"/>
                <w:color w:val="000000"/>
                <w:sz w:val="22"/>
                <w:szCs w:val="22"/>
              </w:rPr>
            </w:pPr>
            <w:r w:rsidRPr="00B45010">
              <w:rPr>
                <w:rFonts w:eastAsia="Arial" w:cs="Times New Roman"/>
                <w:color w:val="000000"/>
                <w:sz w:val="22"/>
                <w:szCs w:val="22"/>
              </w:rPr>
              <w:t>Skropstu tuša</w:t>
            </w:r>
          </w:p>
        </w:tc>
        <w:tc>
          <w:tcPr>
            <w:tcW w:w="1134" w:type="dxa"/>
            <w:tcBorders>
              <w:top w:val="single" w:sz="4" w:space="0" w:color="auto"/>
              <w:left w:val="single" w:sz="4" w:space="0" w:color="auto"/>
              <w:bottom w:val="single" w:sz="4" w:space="0" w:color="auto"/>
              <w:right w:val="single" w:sz="4" w:space="0" w:color="auto"/>
            </w:tcBorders>
          </w:tcPr>
          <w:p w:rsidR="00E45BF9" w:rsidRPr="00B45010" w:rsidRDefault="00E45BF9" w:rsidP="00787858">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45BF9" w:rsidRPr="00B45010" w:rsidRDefault="00E45BF9" w:rsidP="00787858">
            <w:pPr>
              <w:rPr>
                <w:rFonts w:cs="Times New Roman"/>
                <w:sz w:val="22"/>
                <w:szCs w:val="22"/>
              </w:rPr>
            </w:pPr>
            <w:r w:rsidRPr="00B45010">
              <w:rPr>
                <w:rFonts w:cs="Times New Roman"/>
                <w:sz w:val="22"/>
                <w:szCs w:val="22"/>
              </w:rPr>
              <w:t>5.09</w:t>
            </w:r>
          </w:p>
        </w:tc>
      </w:tr>
      <w:tr w:rsidR="008D07EB" w:rsidRPr="00B45010" w:rsidTr="008D07EB">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8D07EB" w:rsidRPr="00B45010" w:rsidRDefault="008D07EB" w:rsidP="00063112">
            <w:pPr>
              <w:spacing w:after="120"/>
              <w:jc w:val="both"/>
              <w:rPr>
                <w:rFonts w:cs="Times New Roman"/>
                <w:b/>
                <w:sz w:val="22"/>
                <w:szCs w:val="22"/>
              </w:rPr>
            </w:pPr>
            <w:r w:rsidRPr="00B45010">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8D07EB" w:rsidRPr="00B45010" w:rsidRDefault="008D07EB" w:rsidP="0006311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8D07EB" w:rsidRPr="00B45010" w:rsidRDefault="00E45BF9" w:rsidP="00063112">
            <w:pPr>
              <w:spacing w:after="120"/>
              <w:jc w:val="both"/>
              <w:rPr>
                <w:rFonts w:cs="Times New Roman"/>
                <w:b/>
                <w:sz w:val="22"/>
                <w:szCs w:val="22"/>
              </w:rPr>
            </w:pPr>
            <w:r w:rsidRPr="00B45010">
              <w:rPr>
                <w:rFonts w:cs="Times New Roman"/>
                <w:b/>
                <w:sz w:val="22"/>
                <w:szCs w:val="22"/>
              </w:rPr>
              <w:t>70.00</w:t>
            </w:r>
          </w:p>
        </w:tc>
      </w:tr>
    </w:tbl>
    <w:p w:rsidR="006375B9" w:rsidRPr="00B45010" w:rsidRDefault="006375B9" w:rsidP="006375B9">
      <w:pPr>
        <w:spacing w:after="120"/>
        <w:jc w:val="both"/>
        <w:rPr>
          <w:rFonts w:cs="Times New Roman"/>
          <w:b/>
          <w:u w:val="single"/>
        </w:rPr>
      </w:pPr>
    </w:p>
    <w:p w:rsidR="002E62FD" w:rsidRPr="00B45010" w:rsidRDefault="006375B9" w:rsidP="002E62FD">
      <w:pPr>
        <w:spacing w:after="120"/>
        <w:ind w:left="720"/>
        <w:jc w:val="both"/>
        <w:rPr>
          <w:rFonts w:cs="Times New Roman"/>
        </w:rPr>
      </w:pPr>
      <w:r w:rsidRPr="00B45010">
        <w:rPr>
          <w:rFonts w:cs="Times New Roman"/>
        </w:rPr>
        <w:t>Starp žurnāla „Ieva” 201</w:t>
      </w:r>
      <w:r w:rsidR="00C94B1E" w:rsidRPr="00B45010">
        <w:rPr>
          <w:rFonts w:cs="Times New Roman"/>
        </w:rPr>
        <w:t>9</w:t>
      </w:r>
      <w:r w:rsidR="00706781" w:rsidRPr="00B45010">
        <w:rPr>
          <w:rFonts w:cs="Times New Roman"/>
        </w:rPr>
        <w:t>. gada 1</w:t>
      </w:r>
      <w:r w:rsidR="00C94B1E" w:rsidRPr="00B45010">
        <w:rPr>
          <w:rFonts w:cs="Times New Roman"/>
        </w:rPr>
        <w:t>3</w:t>
      </w:r>
      <w:r w:rsidRPr="00B45010">
        <w:rPr>
          <w:rFonts w:cs="Times New Roman"/>
        </w:rPr>
        <w:t xml:space="preserve">. </w:t>
      </w:r>
      <w:r w:rsidR="00C94B1E" w:rsidRPr="00B45010">
        <w:rPr>
          <w:rFonts w:cs="Times New Roman"/>
        </w:rPr>
        <w:t>marta</w:t>
      </w:r>
      <w:r w:rsidRPr="00B45010">
        <w:rPr>
          <w:rFonts w:cs="Times New Roman"/>
        </w:rPr>
        <w:t xml:space="preserve"> numura pareizo atbilžu iesūtītājiem ar sms starpniecību tiks izlozēts 1 uzvarētājs, kurš saņems </w:t>
      </w:r>
      <w:r w:rsidR="002E62FD" w:rsidRPr="00B45010">
        <w:rPr>
          <w:rFonts w:cs="Times New Roman"/>
        </w:rPr>
        <w:t xml:space="preserve">dāvanu no </w:t>
      </w:r>
      <w:r w:rsidR="008B460F" w:rsidRPr="00B45010">
        <w:rPr>
          <w:rFonts w:cs="Times New Roman"/>
        </w:rPr>
        <w:t>SIA BODYBALT 70.00</w:t>
      </w:r>
      <w:r w:rsidR="00C94B1E" w:rsidRPr="00B45010">
        <w:rPr>
          <w:rFonts w:cs="Times New Roman"/>
        </w:rPr>
        <w:t xml:space="preserve"> </w:t>
      </w:r>
      <w:r w:rsidR="00524890" w:rsidRPr="00B45010">
        <w:rPr>
          <w:rFonts w:cs="Times New Roman"/>
        </w:rPr>
        <w:t>EUR</w:t>
      </w:r>
      <w:r w:rsidR="00F61227" w:rsidRPr="00B45010">
        <w:rPr>
          <w:rFonts w:cs="Times New Roman"/>
        </w:rPr>
        <w:t xml:space="preserve"> </w:t>
      </w:r>
      <w:r w:rsidR="00B7777F" w:rsidRPr="00B45010">
        <w:rPr>
          <w:rFonts w:cs="Times New Roman"/>
        </w:rPr>
        <w:t xml:space="preserve">(t.sk. </w:t>
      </w:r>
      <w:proofErr w:type="spellStart"/>
      <w:r w:rsidR="00B7777F" w:rsidRPr="00B45010">
        <w:rPr>
          <w:rFonts w:cs="Times New Roman"/>
        </w:rPr>
        <w:t>pvn</w:t>
      </w:r>
      <w:proofErr w:type="spellEnd"/>
      <w:r w:rsidR="00B7777F" w:rsidRPr="00B45010">
        <w:rPr>
          <w:rFonts w:cs="Times New Roman"/>
        </w:rPr>
        <w:t xml:space="preserve">) </w:t>
      </w:r>
      <w:r w:rsidR="002E62FD" w:rsidRPr="00B45010">
        <w:rPr>
          <w:rFonts w:cs="Times New Roman"/>
        </w:rPr>
        <w:t>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E74B76" w:rsidRPr="00B45010" w:rsidTr="00E74B76">
        <w:trPr>
          <w:trHeight w:val="254"/>
        </w:trPr>
        <w:tc>
          <w:tcPr>
            <w:tcW w:w="3685" w:type="dxa"/>
            <w:tcBorders>
              <w:top w:val="single" w:sz="4" w:space="0" w:color="auto"/>
              <w:left w:val="single" w:sz="4" w:space="0" w:color="auto"/>
              <w:bottom w:val="single" w:sz="4" w:space="0" w:color="auto"/>
              <w:right w:val="single" w:sz="4" w:space="0" w:color="auto"/>
            </w:tcBorders>
          </w:tcPr>
          <w:p w:rsidR="00E74B76" w:rsidRPr="00B45010" w:rsidRDefault="00E74B76" w:rsidP="008E6F83">
            <w:pPr>
              <w:tabs>
                <w:tab w:val="right" w:pos="3410"/>
              </w:tabs>
              <w:jc w:val="center"/>
              <w:rPr>
                <w:rFonts w:cs="Times New Roman"/>
                <w:sz w:val="22"/>
                <w:szCs w:val="22"/>
              </w:rPr>
            </w:pPr>
            <w:r w:rsidRPr="00B45010">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E74B76" w:rsidRPr="00B45010" w:rsidRDefault="00E74B76" w:rsidP="008E6F83">
            <w:pPr>
              <w:jc w:val="center"/>
              <w:rPr>
                <w:rFonts w:cs="Times New Roman"/>
                <w:sz w:val="22"/>
                <w:szCs w:val="22"/>
              </w:rPr>
            </w:pPr>
            <w:r w:rsidRPr="00B45010">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E74B76" w:rsidRPr="00B45010" w:rsidRDefault="00E74B76" w:rsidP="008E6F83">
            <w:pPr>
              <w:jc w:val="center"/>
              <w:rPr>
                <w:rFonts w:cs="Times New Roman"/>
                <w:sz w:val="22"/>
                <w:szCs w:val="22"/>
              </w:rPr>
            </w:pPr>
            <w:r w:rsidRPr="00B45010">
              <w:rPr>
                <w:rFonts w:cs="Times New Roman"/>
                <w:sz w:val="22"/>
                <w:szCs w:val="22"/>
              </w:rPr>
              <w:t>Cena (</w:t>
            </w:r>
            <w:proofErr w:type="spellStart"/>
            <w:r w:rsidRPr="00B45010">
              <w:rPr>
                <w:rFonts w:cs="Times New Roman"/>
                <w:sz w:val="22"/>
                <w:szCs w:val="22"/>
              </w:rPr>
              <w:t>Eur</w:t>
            </w:r>
            <w:proofErr w:type="spellEnd"/>
            <w:r w:rsidRPr="00B45010">
              <w:rPr>
                <w:rFonts w:cs="Times New Roman"/>
                <w:sz w:val="22"/>
                <w:szCs w:val="22"/>
              </w:rPr>
              <w:t>, bez PVN)</w:t>
            </w:r>
          </w:p>
        </w:tc>
      </w:tr>
      <w:tr w:rsidR="00E74B76" w:rsidRPr="00B45010" w:rsidTr="00E74B76">
        <w:trPr>
          <w:trHeight w:val="254"/>
        </w:trPr>
        <w:tc>
          <w:tcPr>
            <w:tcW w:w="3685" w:type="dxa"/>
            <w:tcBorders>
              <w:top w:val="single" w:sz="4" w:space="0" w:color="auto"/>
              <w:left w:val="single" w:sz="4" w:space="0" w:color="auto"/>
              <w:bottom w:val="single" w:sz="4" w:space="0" w:color="auto"/>
              <w:right w:val="single" w:sz="4" w:space="0" w:color="auto"/>
            </w:tcBorders>
          </w:tcPr>
          <w:p w:rsidR="00E74B76" w:rsidRPr="00B45010" w:rsidRDefault="008B460F" w:rsidP="00524890">
            <w:pPr>
              <w:spacing w:line="243" w:lineRule="auto"/>
              <w:ind w:right="-20"/>
              <w:rPr>
                <w:rFonts w:eastAsia="Arial" w:cs="Times New Roman"/>
                <w:color w:val="000000"/>
                <w:sz w:val="22"/>
                <w:szCs w:val="22"/>
              </w:rPr>
            </w:pPr>
            <w:r w:rsidRPr="00B45010">
              <w:rPr>
                <w:rFonts w:eastAsia="Arial" w:cs="Times New Roman"/>
                <w:color w:val="000000"/>
                <w:sz w:val="22"/>
                <w:szCs w:val="22"/>
              </w:rPr>
              <w:t>Himalaju kokogļu attīrošā maska</w:t>
            </w:r>
          </w:p>
        </w:tc>
        <w:tc>
          <w:tcPr>
            <w:tcW w:w="1134" w:type="dxa"/>
            <w:tcBorders>
              <w:top w:val="single" w:sz="4" w:space="0" w:color="auto"/>
              <w:left w:val="single" w:sz="4" w:space="0" w:color="auto"/>
              <w:bottom w:val="single" w:sz="4" w:space="0" w:color="auto"/>
              <w:right w:val="single" w:sz="4" w:space="0" w:color="auto"/>
            </w:tcBorders>
          </w:tcPr>
          <w:p w:rsidR="00E74B76" w:rsidRPr="00B45010" w:rsidRDefault="008B460F" w:rsidP="00524890">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74B76" w:rsidRPr="00B45010" w:rsidRDefault="008B460F" w:rsidP="00524890">
            <w:pPr>
              <w:rPr>
                <w:rFonts w:cs="Times New Roman"/>
                <w:sz w:val="22"/>
                <w:szCs w:val="22"/>
              </w:rPr>
            </w:pPr>
            <w:r w:rsidRPr="00B45010">
              <w:rPr>
                <w:rFonts w:cs="Times New Roman"/>
                <w:sz w:val="22"/>
                <w:szCs w:val="22"/>
              </w:rPr>
              <w:t>23.80</w:t>
            </w:r>
          </w:p>
        </w:tc>
      </w:tr>
      <w:tr w:rsidR="00E74B76" w:rsidRPr="00B45010" w:rsidTr="00E74B76">
        <w:trPr>
          <w:trHeight w:val="254"/>
        </w:trPr>
        <w:tc>
          <w:tcPr>
            <w:tcW w:w="3685" w:type="dxa"/>
            <w:tcBorders>
              <w:top w:val="single" w:sz="4" w:space="0" w:color="auto"/>
              <w:left w:val="single" w:sz="4" w:space="0" w:color="auto"/>
              <w:bottom w:val="single" w:sz="4" w:space="0" w:color="auto"/>
              <w:right w:val="single" w:sz="4" w:space="0" w:color="auto"/>
            </w:tcBorders>
          </w:tcPr>
          <w:p w:rsidR="00E74B76" w:rsidRPr="00B45010" w:rsidRDefault="008B460F" w:rsidP="00CC1CC5">
            <w:pPr>
              <w:tabs>
                <w:tab w:val="right" w:pos="3410"/>
              </w:tabs>
              <w:rPr>
                <w:rFonts w:cs="Times New Roman"/>
                <w:sz w:val="22"/>
                <w:szCs w:val="22"/>
              </w:rPr>
            </w:pPr>
            <w:r w:rsidRPr="00B45010">
              <w:rPr>
                <w:rFonts w:cs="Times New Roman"/>
                <w:sz w:val="22"/>
                <w:szCs w:val="22"/>
              </w:rPr>
              <w:t>Himalaju kokogļu attīrošs līdzeklis</w:t>
            </w:r>
          </w:p>
        </w:tc>
        <w:tc>
          <w:tcPr>
            <w:tcW w:w="1134" w:type="dxa"/>
            <w:tcBorders>
              <w:top w:val="single" w:sz="4" w:space="0" w:color="auto"/>
              <w:left w:val="single" w:sz="4" w:space="0" w:color="auto"/>
              <w:bottom w:val="single" w:sz="4" w:space="0" w:color="auto"/>
              <w:right w:val="single" w:sz="4" w:space="0" w:color="auto"/>
            </w:tcBorders>
          </w:tcPr>
          <w:p w:rsidR="00E74B76" w:rsidRPr="00B45010" w:rsidRDefault="008B460F" w:rsidP="00524890">
            <w:pPr>
              <w:rPr>
                <w:rFonts w:cs="Times New Roman"/>
                <w:sz w:val="22"/>
                <w:szCs w:val="22"/>
              </w:rPr>
            </w:pPr>
            <w:r w:rsidRPr="00B45010">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E74B76" w:rsidRPr="00B45010" w:rsidRDefault="008B460F" w:rsidP="00524890">
            <w:pPr>
              <w:rPr>
                <w:rFonts w:cs="Times New Roman"/>
                <w:sz w:val="22"/>
                <w:szCs w:val="22"/>
              </w:rPr>
            </w:pPr>
            <w:r w:rsidRPr="00B45010">
              <w:rPr>
                <w:rFonts w:cs="Times New Roman"/>
                <w:sz w:val="22"/>
                <w:szCs w:val="22"/>
              </w:rPr>
              <w:t>13.14</w:t>
            </w:r>
          </w:p>
        </w:tc>
      </w:tr>
      <w:tr w:rsidR="00E74B76" w:rsidRPr="00B45010" w:rsidTr="00E74B76">
        <w:trPr>
          <w:trHeight w:val="254"/>
        </w:trPr>
        <w:tc>
          <w:tcPr>
            <w:tcW w:w="3685" w:type="dxa"/>
            <w:tcBorders>
              <w:top w:val="single" w:sz="4" w:space="0" w:color="auto"/>
              <w:left w:val="single" w:sz="4" w:space="0" w:color="auto"/>
              <w:bottom w:val="single" w:sz="4" w:space="0" w:color="auto"/>
              <w:right w:val="single" w:sz="4" w:space="0" w:color="auto"/>
            </w:tcBorders>
          </w:tcPr>
          <w:p w:rsidR="00E74B76" w:rsidRPr="00B45010" w:rsidRDefault="008B460F" w:rsidP="00524890">
            <w:pPr>
              <w:rPr>
                <w:sz w:val="22"/>
                <w:szCs w:val="22"/>
              </w:rPr>
            </w:pPr>
            <w:r w:rsidRPr="00B45010">
              <w:rPr>
                <w:sz w:val="22"/>
                <w:szCs w:val="22"/>
              </w:rPr>
              <w:t>Ota sejas maskas uzklāšanai</w:t>
            </w:r>
          </w:p>
        </w:tc>
        <w:tc>
          <w:tcPr>
            <w:tcW w:w="1134" w:type="dxa"/>
            <w:tcBorders>
              <w:top w:val="single" w:sz="4" w:space="0" w:color="auto"/>
              <w:left w:val="single" w:sz="4" w:space="0" w:color="auto"/>
              <w:bottom w:val="single" w:sz="4" w:space="0" w:color="auto"/>
              <w:right w:val="single" w:sz="4" w:space="0" w:color="auto"/>
            </w:tcBorders>
          </w:tcPr>
          <w:p w:rsidR="00E74B76" w:rsidRPr="00B45010" w:rsidRDefault="008B460F" w:rsidP="00524890">
            <w:pPr>
              <w:rPr>
                <w:sz w:val="22"/>
                <w:szCs w:val="22"/>
              </w:rPr>
            </w:pPr>
            <w:r w:rsidRPr="00B45010">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E74B76" w:rsidRPr="00B45010" w:rsidRDefault="008B460F" w:rsidP="00524890">
            <w:pPr>
              <w:rPr>
                <w:sz w:val="22"/>
                <w:szCs w:val="22"/>
              </w:rPr>
            </w:pPr>
            <w:r w:rsidRPr="00B45010">
              <w:rPr>
                <w:sz w:val="22"/>
                <w:szCs w:val="22"/>
              </w:rPr>
              <w:t>9.50</w:t>
            </w:r>
          </w:p>
        </w:tc>
      </w:tr>
      <w:tr w:rsidR="000D76D8" w:rsidRPr="00B45010" w:rsidTr="00E74B76">
        <w:trPr>
          <w:trHeight w:val="254"/>
        </w:trPr>
        <w:tc>
          <w:tcPr>
            <w:tcW w:w="3685" w:type="dxa"/>
            <w:tcBorders>
              <w:top w:val="single" w:sz="4" w:space="0" w:color="auto"/>
              <w:left w:val="single" w:sz="4" w:space="0" w:color="auto"/>
              <w:bottom w:val="single" w:sz="4" w:space="0" w:color="auto"/>
              <w:right w:val="single" w:sz="4" w:space="0" w:color="auto"/>
            </w:tcBorders>
          </w:tcPr>
          <w:p w:rsidR="000D76D8" w:rsidRPr="00B45010" w:rsidRDefault="000D76D8" w:rsidP="00524890">
            <w:pPr>
              <w:rPr>
                <w:sz w:val="22"/>
                <w:szCs w:val="22"/>
              </w:rPr>
            </w:pPr>
            <w:r w:rsidRPr="00B45010">
              <w:rPr>
                <w:sz w:val="22"/>
                <w:szCs w:val="22"/>
              </w:rPr>
              <w:t>Himalaju kokogļu ziepes sejai</w:t>
            </w:r>
          </w:p>
        </w:tc>
        <w:tc>
          <w:tcPr>
            <w:tcW w:w="1134" w:type="dxa"/>
            <w:tcBorders>
              <w:top w:val="single" w:sz="4" w:space="0" w:color="auto"/>
              <w:left w:val="single" w:sz="4" w:space="0" w:color="auto"/>
              <w:bottom w:val="single" w:sz="4" w:space="0" w:color="auto"/>
              <w:right w:val="single" w:sz="4" w:space="0" w:color="auto"/>
            </w:tcBorders>
          </w:tcPr>
          <w:p w:rsidR="000D76D8" w:rsidRPr="00B45010" w:rsidRDefault="000D76D8" w:rsidP="00524890">
            <w:pPr>
              <w:rPr>
                <w:sz w:val="22"/>
                <w:szCs w:val="22"/>
              </w:rPr>
            </w:pPr>
            <w:r w:rsidRPr="00B45010">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0D76D8" w:rsidRPr="00B45010" w:rsidRDefault="000D76D8" w:rsidP="00524890">
            <w:pPr>
              <w:rPr>
                <w:sz w:val="22"/>
                <w:szCs w:val="22"/>
              </w:rPr>
            </w:pPr>
            <w:r w:rsidRPr="00B45010">
              <w:rPr>
                <w:sz w:val="22"/>
                <w:szCs w:val="22"/>
              </w:rPr>
              <w:t>5.79</w:t>
            </w:r>
          </w:p>
        </w:tc>
      </w:tr>
      <w:tr w:rsidR="00E74B76" w:rsidRPr="00B45010" w:rsidTr="00E74B76">
        <w:trPr>
          <w:trHeight w:val="254"/>
        </w:trPr>
        <w:tc>
          <w:tcPr>
            <w:tcW w:w="3685" w:type="dxa"/>
            <w:tcBorders>
              <w:top w:val="single" w:sz="4" w:space="0" w:color="auto"/>
              <w:left w:val="single" w:sz="4" w:space="0" w:color="auto"/>
              <w:bottom w:val="single" w:sz="4" w:space="0" w:color="auto"/>
              <w:right w:val="single" w:sz="4" w:space="0" w:color="auto"/>
            </w:tcBorders>
          </w:tcPr>
          <w:p w:rsidR="00E74B76" w:rsidRPr="00B45010" w:rsidRDefault="008B460F" w:rsidP="00CC1CC5">
            <w:pPr>
              <w:tabs>
                <w:tab w:val="right" w:pos="3410"/>
              </w:tabs>
              <w:rPr>
                <w:rFonts w:cs="Times New Roman"/>
                <w:sz w:val="22"/>
                <w:szCs w:val="22"/>
              </w:rPr>
            </w:pPr>
            <w:r w:rsidRPr="00B45010">
              <w:rPr>
                <w:rFonts w:cs="Times New Roman"/>
                <w:sz w:val="22"/>
                <w:szCs w:val="22"/>
              </w:rPr>
              <w:t>Maiga birstīte sejas attīrīšanai</w:t>
            </w:r>
          </w:p>
        </w:tc>
        <w:tc>
          <w:tcPr>
            <w:tcW w:w="1134" w:type="dxa"/>
            <w:tcBorders>
              <w:top w:val="single" w:sz="4" w:space="0" w:color="auto"/>
              <w:left w:val="single" w:sz="4" w:space="0" w:color="auto"/>
              <w:bottom w:val="single" w:sz="4" w:space="0" w:color="auto"/>
              <w:right w:val="single" w:sz="4" w:space="0" w:color="auto"/>
            </w:tcBorders>
          </w:tcPr>
          <w:p w:rsidR="00E74B76" w:rsidRPr="00B45010" w:rsidRDefault="008B460F" w:rsidP="00524890">
            <w:pPr>
              <w:rPr>
                <w:rFonts w:cs="Times New Roman"/>
                <w:sz w:val="22"/>
                <w:szCs w:val="22"/>
              </w:rPr>
            </w:pPr>
            <w:r w:rsidRPr="00B45010">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E74B76" w:rsidRPr="00B45010" w:rsidRDefault="008B460F" w:rsidP="00524890">
            <w:pPr>
              <w:rPr>
                <w:rFonts w:cs="Times New Roman"/>
                <w:sz w:val="22"/>
                <w:szCs w:val="22"/>
              </w:rPr>
            </w:pPr>
            <w:r w:rsidRPr="00B45010">
              <w:rPr>
                <w:rFonts w:cs="Times New Roman"/>
                <w:sz w:val="22"/>
                <w:szCs w:val="22"/>
              </w:rPr>
              <w:t>5.62</w:t>
            </w:r>
          </w:p>
        </w:tc>
      </w:tr>
      <w:tr w:rsidR="00E74B76" w:rsidRPr="00B45010" w:rsidTr="00E74B76">
        <w:trPr>
          <w:trHeight w:val="254"/>
        </w:trPr>
        <w:tc>
          <w:tcPr>
            <w:tcW w:w="3685" w:type="dxa"/>
            <w:tcBorders>
              <w:top w:val="single" w:sz="4" w:space="0" w:color="auto"/>
              <w:left w:val="single" w:sz="4" w:space="0" w:color="auto"/>
              <w:bottom w:val="single" w:sz="4" w:space="0" w:color="auto"/>
              <w:right w:val="single" w:sz="4" w:space="0" w:color="auto"/>
            </w:tcBorders>
          </w:tcPr>
          <w:p w:rsidR="00E74B76" w:rsidRPr="00B45010" w:rsidRDefault="00E74B76" w:rsidP="00524890">
            <w:pPr>
              <w:tabs>
                <w:tab w:val="right" w:pos="3410"/>
              </w:tabs>
              <w:rPr>
                <w:rFonts w:cs="Times New Roman"/>
                <w:b/>
                <w:sz w:val="22"/>
                <w:szCs w:val="22"/>
              </w:rPr>
            </w:pPr>
            <w:bookmarkStart w:id="5" w:name="_Hlk512252157"/>
            <w:r w:rsidRPr="00B45010">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E74B76" w:rsidRPr="00B45010" w:rsidRDefault="00E74B76" w:rsidP="00524890">
            <w:pPr>
              <w:jc w:val="center"/>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74B76" w:rsidRPr="00B45010" w:rsidRDefault="008B460F" w:rsidP="00E50BAD">
            <w:pPr>
              <w:rPr>
                <w:rFonts w:cs="Times New Roman"/>
                <w:b/>
                <w:sz w:val="22"/>
                <w:szCs w:val="22"/>
              </w:rPr>
            </w:pPr>
            <w:r w:rsidRPr="00B45010">
              <w:rPr>
                <w:rFonts w:cs="Times New Roman"/>
                <w:b/>
                <w:sz w:val="22"/>
                <w:szCs w:val="22"/>
              </w:rPr>
              <w:t>70.00</w:t>
            </w:r>
          </w:p>
        </w:tc>
      </w:tr>
      <w:bookmarkEnd w:id="5"/>
    </w:tbl>
    <w:p w:rsidR="006375B9" w:rsidRPr="00B45010" w:rsidRDefault="006375B9" w:rsidP="006375B9">
      <w:pPr>
        <w:spacing w:after="120"/>
        <w:jc w:val="both"/>
        <w:rPr>
          <w:rFonts w:cs="Times New Roman"/>
          <w:b/>
          <w:u w:val="single"/>
        </w:rPr>
      </w:pPr>
    </w:p>
    <w:p w:rsidR="002E62FD" w:rsidRPr="00B45010" w:rsidRDefault="003E698E" w:rsidP="002E62FD">
      <w:pPr>
        <w:spacing w:after="120"/>
        <w:ind w:left="720"/>
        <w:jc w:val="both"/>
        <w:rPr>
          <w:rFonts w:cs="Times New Roman"/>
        </w:rPr>
      </w:pPr>
      <w:r w:rsidRPr="00B45010">
        <w:rPr>
          <w:rFonts w:cs="Times New Roman"/>
        </w:rPr>
        <w:lastRenderedPageBreak/>
        <w:t>St</w:t>
      </w:r>
      <w:r w:rsidR="00706781" w:rsidRPr="00B45010">
        <w:rPr>
          <w:rFonts w:cs="Times New Roman"/>
        </w:rPr>
        <w:t>arp žurnāla „Ieva” 201</w:t>
      </w:r>
      <w:r w:rsidR="00C94B1E" w:rsidRPr="00B45010">
        <w:rPr>
          <w:rFonts w:cs="Times New Roman"/>
        </w:rPr>
        <w:t>9</w:t>
      </w:r>
      <w:r w:rsidR="00706781" w:rsidRPr="00B45010">
        <w:rPr>
          <w:rFonts w:cs="Times New Roman"/>
        </w:rPr>
        <w:t xml:space="preserve">. gada </w:t>
      </w:r>
      <w:r w:rsidR="00C94B1E" w:rsidRPr="00B45010">
        <w:rPr>
          <w:rFonts w:cs="Times New Roman"/>
        </w:rPr>
        <w:t>20</w:t>
      </w:r>
      <w:r w:rsidR="00706781" w:rsidRPr="00B45010">
        <w:rPr>
          <w:rFonts w:cs="Times New Roman"/>
        </w:rPr>
        <w:t xml:space="preserve">. </w:t>
      </w:r>
      <w:r w:rsidR="00C94B1E" w:rsidRPr="00B45010">
        <w:rPr>
          <w:rFonts w:cs="Times New Roman"/>
        </w:rPr>
        <w:t>marta</w:t>
      </w:r>
      <w:r w:rsidR="00706781" w:rsidRPr="00B45010">
        <w:rPr>
          <w:rFonts w:cs="Times New Roman"/>
        </w:rPr>
        <w:t xml:space="preserve"> </w:t>
      </w:r>
      <w:r w:rsidRPr="00B45010">
        <w:rPr>
          <w:rFonts w:cs="Times New Roman"/>
        </w:rPr>
        <w:t xml:space="preserve">numura pareizo atbilžu iesūtītājiem ar sms starpniecību tiks izlozēts 1 uzvarētājs, kurš saņems </w:t>
      </w:r>
      <w:r w:rsidR="002E62FD" w:rsidRPr="00B45010">
        <w:rPr>
          <w:rFonts w:cs="Times New Roman"/>
        </w:rPr>
        <w:t xml:space="preserve">dāvanu no </w:t>
      </w:r>
      <w:r w:rsidR="00D512BA" w:rsidRPr="00B45010">
        <w:rPr>
          <w:rFonts w:cs="Times New Roman"/>
        </w:rPr>
        <w:t xml:space="preserve">SIA </w:t>
      </w:r>
      <w:proofErr w:type="spellStart"/>
      <w:r w:rsidR="00D512BA" w:rsidRPr="00B45010">
        <w:rPr>
          <w:rFonts w:cs="Times New Roman"/>
        </w:rPr>
        <w:t>Purenn</w:t>
      </w:r>
      <w:proofErr w:type="spellEnd"/>
      <w:r w:rsidR="00D512BA" w:rsidRPr="00B45010">
        <w:rPr>
          <w:rFonts w:cs="Times New Roman"/>
        </w:rPr>
        <w:t xml:space="preserve"> 70.00 </w:t>
      </w:r>
      <w:r w:rsidR="00092AE4" w:rsidRPr="00B45010">
        <w:rPr>
          <w:rFonts w:cs="Times New Roman"/>
        </w:rPr>
        <w:t xml:space="preserve">EUR (t.sk. </w:t>
      </w:r>
      <w:proofErr w:type="spellStart"/>
      <w:r w:rsidR="00092AE4" w:rsidRPr="00B45010">
        <w:rPr>
          <w:rFonts w:cs="Times New Roman"/>
        </w:rPr>
        <w:t>pvn</w:t>
      </w:r>
      <w:proofErr w:type="spellEnd"/>
      <w:r w:rsidR="00092AE4" w:rsidRPr="00B45010">
        <w:rPr>
          <w:rFonts w:cs="Times New Roman"/>
        </w:rPr>
        <w:t>) vērtībā.</w:t>
      </w:r>
    </w:p>
    <w:p w:rsidR="003E698E" w:rsidRPr="00B45010" w:rsidRDefault="003E698E" w:rsidP="003E698E">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E245F8" w:rsidRPr="00B45010" w:rsidTr="00050F84">
        <w:trPr>
          <w:trHeight w:val="254"/>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tabs>
                <w:tab w:val="right" w:pos="3410"/>
              </w:tabs>
              <w:jc w:val="center"/>
              <w:rPr>
                <w:rFonts w:cs="Times New Roman"/>
                <w:kern w:val="2"/>
                <w:sz w:val="22"/>
                <w:szCs w:val="22"/>
                <w:lang w:eastAsia="en-US"/>
              </w:rPr>
            </w:pPr>
            <w:r w:rsidRPr="00B45010">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center"/>
              <w:rPr>
                <w:rFonts w:cs="Times New Roman"/>
                <w:kern w:val="2"/>
                <w:sz w:val="22"/>
                <w:szCs w:val="22"/>
                <w:lang w:eastAsia="en-US"/>
              </w:rPr>
            </w:pPr>
            <w:r w:rsidRPr="00B45010">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center"/>
              <w:rPr>
                <w:rFonts w:cs="Times New Roman"/>
                <w:kern w:val="2"/>
                <w:sz w:val="22"/>
                <w:szCs w:val="22"/>
                <w:lang w:eastAsia="en-US"/>
              </w:rPr>
            </w:pPr>
            <w:r w:rsidRPr="00B45010">
              <w:rPr>
                <w:rFonts w:cs="Times New Roman"/>
                <w:sz w:val="22"/>
                <w:szCs w:val="22"/>
              </w:rPr>
              <w:t>Cena (</w:t>
            </w:r>
            <w:proofErr w:type="spellStart"/>
            <w:r w:rsidRPr="00B45010">
              <w:rPr>
                <w:rFonts w:cs="Times New Roman"/>
                <w:sz w:val="22"/>
                <w:szCs w:val="22"/>
              </w:rPr>
              <w:t>Eur</w:t>
            </w:r>
            <w:proofErr w:type="spellEnd"/>
            <w:r w:rsidRPr="00B45010">
              <w:rPr>
                <w:rFonts w:cs="Times New Roman"/>
                <w:sz w:val="22"/>
                <w:szCs w:val="22"/>
              </w:rPr>
              <w:t>, bez PVN)</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Trauku mazgāšanas līdzeklis ar āboliem</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2.66</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Tīrīšanas līdzeklis krāniem un hromētām detaļām ar citronu-laimu</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3.69</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Tīrīšanas līdzeklis keramikas virsmām un flīzēm ar greipfrūtu</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3.69</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Tīrīšanas līdzeklis stiklam un spoguļiem ar brūklenēm</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3.49</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Tīrīšanas līdzeklis vannas istabas grīdai ar apelsīnu-brūklenēm</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4.69</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Veļas mazgāšanas līdzeklis bērnu drēbēm ar kliņģerīti</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5.99</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Šķidrās ziepes ar brūklenēm</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3.89</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Veļas mīkstināšanas un skalošanas līdzeklis ar lavandu</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3.65</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Veļas cietinātājs un palīgs gludināšanai</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4.65</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Tīrīšanas līdzeklis podam ar kadiķa ogām</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4.35</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Tīrīšanas līdzeklis kaļķainām virsmām</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3.83</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Balzams rokām ar lācenēm</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3.99</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Universāls veļas mazgāšanas līdzeklis ar avenēm</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5.99</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Universāls virsmu tīrītājs ar pīlādžiem</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kern w:val="2"/>
                <w:sz w:val="22"/>
                <w:szCs w:val="22"/>
                <w:lang w:eastAsia="en-US"/>
              </w:rPr>
            </w:pPr>
            <w:r w:rsidRPr="00B45010">
              <w:rPr>
                <w:rFonts w:cs="Times New Roman"/>
                <w:kern w:val="2"/>
                <w:sz w:val="22"/>
                <w:szCs w:val="22"/>
                <w:lang w:eastAsia="en-US"/>
              </w:rPr>
              <w:t>3.29</w:t>
            </w:r>
          </w:p>
        </w:tc>
      </w:tr>
      <w:tr w:rsidR="00E245F8" w:rsidRPr="00B45010" w:rsidTr="00050F84">
        <w:trPr>
          <w:trHeight w:val="161"/>
        </w:trPr>
        <w:tc>
          <w:tcPr>
            <w:tcW w:w="3685"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spacing w:after="120"/>
              <w:jc w:val="both"/>
              <w:rPr>
                <w:rFonts w:cs="Times New Roman"/>
                <w:b/>
                <w:sz w:val="22"/>
                <w:szCs w:val="22"/>
              </w:rPr>
            </w:pPr>
            <w:r w:rsidRPr="00B45010">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b/>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E245F8" w:rsidRPr="00B45010" w:rsidRDefault="00E245F8" w:rsidP="00050F84">
            <w:pPr>
              <w:jc w:val="both"/>
              <w:rPr>
                <w:rFonts w:cs="Times New Roman"/>
                <w:b/>
                <w:kern w:val="2"/>
                <w:sz w:val="22"/>
                <w:szCs w:val="22"/>
                <w:lang w:eastAsia="en-US"/>
              </w:rPr>
            </w:pPr>
            <w:r w:rsidRPr="00B45010">
              <w:rPr>
                <w:rFonts w:cs="Times New Roman"/>
                <w:b/>
                <w:kern w:val="2"/>
                <w:sz w:val="22"/>
                <w:szCs w:val="22"/>
                <w:lang w:eastAsia="en-US"/>
              </w:rPr>
              <w:t>70.00</w:t>
            </w:r>
          </w:p>
        </w:tc>
      </w:tr>
    </w:tbl>
    <w:p w:rsidR="00D512BA" w:rsidRPr="00B45010" w:rsidRDefault="00D512BA" w:rsidP="003E698E">
      <w:pPr>
        <w:spacing w:after="120"/>
        <w:ind w:left="720"/>
        <w:jc w:val="both"/>
        <w:rPr>
          <w:rFonts w:cs="Times New Roman"/>
        </w:rPr>
      </w:pPr>
    </w:p>
    <w:p w:rsidR="00706781" w:rsidRPr="00B45010" w:rsidRDefault="00706781" w:rsidP="006375B9">
      <w:pPr>
        <w:spacing w:after="120"/>
        <w:jc w:val="both"/>
        <w:rPr>
          <w:rFonts w:cs="Times New Roman"/>
          <w:b/>
          <w:u w:val="single"/>
        </w:rPr>
      </w:pPr>
    </w:p>
    <w:p w:rsidR="0082037C" w:rsidRPr="00B45010" w:rsidRDefault="00C94B1E" w:rsidP="0082037C">
      <w:pPr>
        <w:spacing w:after="120"/>
        <w:ind w:left="720"/>
        <w:jc w:val="both"/>
        <w:rPr>
          <w:rFonts w:cs="Times New Roman"/>
        </w:rPr>
      </w:pPr>
      <w:r w:rsidRPr="00B45010">
        <w:rPr>
          <w:rFonts w:cs="Times New Roman"/>
        </w:rPr>
        <w:t>Starp žurnāla „Ieva” 2019. gada 2</w:t>
      </w:r>
      <w:r w:rsidR="00A12689" w:rsidRPr="00B45010">
        <w:rPr>
          <w:rFonts w:cs="Times New Roman"/>
        </w:rPr>
        <w:t>7</w:t>
      </w:r>
      <w:r w:rsidRPr="00B45010">
        <w:rPr>
          <w:rFonts w:cs="Times New Roman"/>
        </w:rPr>
        <w:t xml:space="preserve">. marta numura pareizo atbilžu iesūtītājiem ar sms starpniecību tiks izlozēts 1 uzvarētājs, kurš saņems dāvanu </w:t>
      </w:r>
      <w:r w:rsidR="0082037C" w:rsidRPr="00B45010">
        <w:rPr>
          <w:rFonts w:cs="Times New Roman"/>
        </w:rPr>
        <w:t xml:space="preserve">no SIA Spodrība 70.00 EUR (t.sk. </w:t>
      </w:r>
      <w:proofErr w:type="spellStart"/>
      <w:r w:rsidR="0082037C" w:rsidRPr="00B45010">
        <w:rPr>
          <w:rFonts w:cs="Times New Roman"/>
        </w:rPr>
        <w:t>pvn</w:t>
      </w:r>
      <w:proofErr w:type="spellEnd"/>
      <w:r w:rsidR="0082037C" w:rsidRPr="00B45010">
        <w:rPr>
          <w:rFonts w:cs="Times New Roman"/>
        </w:rPr>
        <w:t>) vērtībā.</w:t>
      </w:r>
    </w:p>
    <w:p w:rsidR="0082037C" w:rsidRPr="00B45010" w:rsidRDefault="0082037C" w:rsidP="0082037C">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707361" w:rsidRPr="00B45010" w:rsidTr="00050F84">
        <w:trPr>
          <w:trHeight w:val="254"/>
        </w:trPr>
        <w:tc>
          <w:tcPr>
            <w:tcW w:w="3685"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tabs>
                <w:tab w:val="right" w:pos="3410"/>
              </w:tabs>
              <w:jc w:val="center"/>
              <w:rPr>
                <w:rFonts w:cs="Times New Roman"/>
                <w:sz w:val="22"/>
                <w:szCs w:val="22"/>
              </w:rPr>
            </w:pPr>
            <w:r w:rsidRPr="00B45010">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jc w:val="center"/>
              <w:rPr>
                <w:rFonts w:cs="Times New Roman"/>
                <w:sz w:val="22"/>
                <w:szCs w:val="22"/>
              </w:rPr>
            </w:pPr>
            <w:r w:rsidRPr="00B45010">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jc w:val="center"/>
              <w:rPr>
                <w:rFonts w:cs="Times New Roman"/>
                <w:sz w:val="22"/>
                <w:szCs w:val="22"/>
              </w:rPr>
            </w:pPr>
            <w:r w:rsidRPr="00B45010">
              <w:rPr>
                <w:rFonts w:cs="Times New Roman"/>
                <w:sz w:val="22"/>
                <w:szCs w:val="22"/>
              </w:rPr>
              <w:t>Cena (</w:t>
            </w:r>
            <w:proofErr w:type="spellStart"/>
            <w:r w:rsidRPr="00B45010">
              <w:rPr>
                <w:rFonts w:cs="Times New Roman"/>
                <w:sz w:val="22"/>
                <w:szCs w:val="22"/>
              </w:rPr>
              <w:t>Eur</w:t>
            </w:r>
            <w:proofErr w:type="spellEnd"/>
            <w:r w:rsidRPr="00B45010">
              <w:rPr>
                <w:rFonts w:cs="Times New Roman"/>
                <w:sz w:val="22"/>
                <w:szCs w:val="22"/>
              </w:rPr>
              <w:t>, bez PVN)</w:t>
            </w:r>
          </w:p>
        </w:tc>
      </w:tr>
      <w:tr w:rsidR="00707361" w:rsidRPr="00B45010" w:rsidTr="00050F84">
        <w:trPr>
          <w:trHeight w:val="254"/>
        </w:trPr>
        <w:tc>
          <w:tcPr>
            <w:tcW w:w="3685"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tabs>
                <w:tab w:val="right" w:pos="3410"/>
              </w:tabs>
              <w:rPr>
                <w:rFonts w:cs="Times New Roman"/>
                <w:sz w:val="22"/>
                <w:szCs w:val="22"/>
              </w:rPr>
            </w:pPr>
            <w:r w:rsidRPr="00B45010">
              <w:rPr>
                <w:rFonts w:cs="Times New Roman"/>
                <w:sz w:val="22"/>
                <w:szCs w:val="22"/>
              </w:rPr>
              <w:t>Šampūns normāliem matiem</w:t>
            </w:r>
          </w:p>
        </w:tc>
        <w:tc>
          <w:tcPr>
            <w:tcW w:w="1134"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sz w:val="22"/>
                <w:szCs w:val="22"/>
              </w:rPr>
            </w:pPr>
            <w:r w:rsidRPr="00B45010">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sz w:val="22"/>
                <w:szCs w:val="22"/>
              </w:rPr>
            </w:pPr>
            <w:r w:rsidRPr="00B45010">
              <w:rPr>
                <w:rFonts w:cs="Times New Roman"/>
                <w:sz w:val="22"/>
                <w:szCs w:val="22"/>
              </w:rPr>
              <w:t>3.00</w:t>
            </w:r>
          </w:p>
        </w:tc>
      </w:tr>
      <w:tr w:rsidR="00707361" w:rsidRPr="00B45010" w:rsidTr="00050F84">
        <w:trPr>
          <w:trHeight w:val="254"/>
        </w:trPr>
        <w:tc>
          <w:tcPr>
            <w:tcW w:w="3685"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Kondicionieris normāliem matiem</w:t>
            </w:r>
          </w:p>
        </w:tc>
        <w:tc>
          <w:tcPr>
            <w:tcW w:w="1134"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2.00</w:t>
            </w:r>
          </w:p>
        </w:tc>
      </w:tr>
      <w:tr w:rsidR="00707361" w:rsidRPr="00B45010" w:rsidTr="00050F84">
        <w:trPr>
          <w:trHeight w:val="254"/>
        </w:trPr>
        <w:tc>
          <w:tcPr>
            <w:tcW w:w="3685"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spacing w:before="7" w:line="243" w:lineRule="auto"/>
              <w:ind w:right="-20"/>
              <w:rPr>
                <w:rFonts w:eastAsia="Arial" w:cs="Times New Roman"/>
                <w:color w:val="000000"/>
                <w:sz w:val="22"/>
                <w:szCs w:val="22"/>
              </w:rPr>
            </w:pPr>
            <w:proofErr w:type="spellStart"/>
            <w:r w:rsidRPr="00B45010">
              <w:rPr>
                <w:rFonts w:eastAsia="Arial" w:cs="Times New Roman"/>
                <w:color w:val="000000"/>
                <w:sz w:val="22"/>
                <w:szCs w:val="22"/>
              </w:rPr>
              <w:t>Micelārais</w:t>
            </w:r>
            <w:proofErr w:type="spellEnd"/>
            <w:r w:rsidRPr="00B45010">
              <w:rPr>
                <w:rFonts w:eastAsia="Arial" w:cs="Times New Roman"/>
                <w:color w:val="000000"/>
                <w:sz w:val="22"/>
                <w:szCs w:val="22"/>
              </w:rPr>
              <w:t xml:space="preserve"> ūdens</w:t>
            </w:r>
          </w:p>
        </w:tc>
        <w:tc>
          <w:tcPr>
            <w:tcW w:w="1134"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3.50</w:t>
            </w:r>
          </w:p>
        </w:tc>
      </w:tr>
      <w:tr w:rsidR="00707361" w:rsidRPr="00B45010" w:rsidTr="00050F84">
        <w:trPr>
          <w:trHeight w:val="254"/>
        </w:trPr>
        <w:tc>
          <w:tcPr>
            <w:tcW w:w="3685"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spacing w:before="7" w:line="243" w:lineRule="auto"/>
              <w:ind w:right="-20"/>
              <w:rPr>
                <w:rFonts w:eastAsia="Arial" w:cs="Times New Roman"/>
                <w:color w:val="000000"/>
                <w:sz w:val="22"/>
                <w:szCs w:val="22"/>
              </w:rPr>
            </w:pPr>
            <w:proofErr w:type="spellStart"/>
            <w:r w:rsidRPr="00B45010">
              <w:rPr>
                <w:rFonts w:eastAsia="Arial" w:cs="Times New Roman"/>
                <w:color w:val="000000"/>
                <w:sz w:val="22"/>
                <w:szCs w:val="22"/>
              </w:rPr>
              <w:t>Coconut</w:t>
            </w:r>
            <w:proofErr w:type="spellEnd"/>
            <w:r w:rsidRPr="00B45010">
              <w:rPr>
                <w:rFonts w:eastAsia="Arial" w:cs="Times New Roman"/>
                <w:color w:val="000000"/>
                <w:sz w:val="22"/>
                <w:szCs w:val="22"/>
              </w:rPr>
              <w:t xml:space="preserve"> šķidrās ziepes</w:t>
            </w:r>
          </w:p>
        </w:tc>
        <w:tc>
          <w:tcPr>
            <w:tcW w:w="1134"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1.45</w:t>
            </w:r>
          </w:p>
        </w:tc>
      </w:tr>
      <w:tr w:rsidR="00707361" w:rsidRPr="00B45010" w:rsidTr="00050F84">
        <w:trPr>
          <w:trHeight w:val="254"/>
        </w:trPr>
        <w:tc>
          <w:tcPr>
            <w:tcW w:w="3685"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spacing w:before="7" w:line="243" w:lineRule="auto"/>
              <w:ind w:right="-20"/>
              <w:rPr>
                <w:rFonts w:eastAsia="Arial" w:cs="Times New Roman"/>
                <w:color w:val="000000"/>
                <w:sz w:val="22"/>
                <w:szCs w:val="22"/>
              </w:rPr>
            </w:pPr>
            <w:proofErr w:type="spellStart"/>
            <w:r w:rsidRPr="00B45010">
              <w:rPr>
                <w:rFonts w:eastAsia="Arial" w:cs="Times New Roman"/>
                <w:color w:val="000000"/>
                <w:sz w:val="22"/>
                <w:szCs w:val="22"/>
              </w:rPr>
              <w:t>Coconut</w:t>
            </w:r>
            <w:proofErr w:type="spellEnd"/>
            <w:r w:rsidRPr="00B45010">
              <w:rPr>
                <w:rFonts w:eastAsia="Arial" w:cs="Times New Roman"/>
                <w:color w:val="000000"/>
                <w:sz w:val="22"/>
                <w:szCs w:val="22"/>
              </w:rPr>
              <w:t xml:space="preserve"> dušas želeja</w:t>
            </w:r>
          </w:p>
        </w:tc>
        <w:tc>
          <w:tcPr>
            <w:tcW w:w="1134"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1.45</w:t>
            </w:r>
          </w:p>
        </w:tc>
      </w:tr>
      <w:tr w:rsidR="00707361" w:rsidRPr="00B45010" w:rsidTr="00050F84">
        <w:trPr>
          <w:trHeight w:val="254"/>
        </w:trPr>
        <w:tc>
          <w:tcPr>
            <w:tcW w:w="3685"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AUZA Krēms rokām un nagiem</w:t>
            </w:r>
          </w:p>
        </w:tc>
        <w:tc>
          <w:tcPr>
            <w:tcW w:w="1134"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1.45</w:t>
            </w:r>
          </w:p>
        </w:tc>
      </w:tr>
      <w:tr w:rsidR="00707361" w:rsidRPr="00B45010" w:rsidTr="00050F84">
        <w:trPr>
          <w:trHeight w:val="254"/>
        </w:trPr>
        <w:tc>
          <w:tcPr>
            <w:tcW w:w="3685"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DZĒRVENE roku krēms</w:t>
            </w:r>
          </w:p>
        </w:tc>
        <w:tc>
          <w:tcPr>
            <w:tcW w:w="1134"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1.50</w:t>
            </w:r>
          </w:p>
        </w:tc>
      </w:tr>
      <w:tr w:rsidR="00707361" w:rsidRPr="00B45010" w:rsidTr="00050F84">
        <w:trPr>
          <w:trHeight w:val="254"/>
        </w:trPr>
        <w:tc>
          <w:tcPr>
            <w:tcW w:w="3685"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DŪNA FLORAL GLOW Veļas mīkstinātājs</w:t>
            </w:r>
          </w:p>
        </w:tc>
        <w:tc>
          <w:tcPr>
            <w:tcW w:w="1134"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2.50</w:t>
            </w:r>
          </w:p>
        </w:tc>
      </w:tr>
      <w:tr w:rsidR="00707361" w:rsidRPr="00B45010" w:rsidTr="00050F84">
        <w:trPr>
          <w:trHeight w:val="254"/>
        </w:trPr>
        <w:tc>
          <w:tcPr>
            <w:tcW w:w="3685"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 xml:space="preserve">KASTANIS EFEKTS kapsulas veļas </w:t>
            </w:r>
            <w:r w:rsidRPr="00B45010">
              <w:rPr>
                <w:rFonts w:eastAsia="Arial" w:cs="Times New Roman"/>
                <w:color w:val="000000"/>
                <w:sz w:val="22"/>
                <w:szCs w:val="22"/>
              </w:rPr>
              <w:lastRenderedPageBreak/>
              <w:t>mazgāšanai</w:t>
            </w:r>
          </w:p>
        </w:tc>
        <w:tc>
          <w:tcPr>
            <w:tcW w:w="1134"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7.00</w:t>
            </w:r>
          </w:p>
        </w:tc>
      </w:tr>
      <w:tr w:rsidR="00707361" w:rsidRPr="00B45010" w:rsidTr="00050F84">
        <w:trPr>
          <w:trHeight w:val="254"/>
        </w:trPr>
        <w:tc>
          <w:tcPr>
            <w:tcW w:w="3685"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lastRenderedPageBreak/>
              <w:t>KASTANIS COLOR kapsulas veļas mazgāšanai</w:t>
            </w:r>
          </w:p>
        </w:tc>
        <w:tc>
          <w:tcPr>
            <w:tcW w:w="1134"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5.00</w:t>
            </w:r>
          </w:p>
        </w:tc>
      </w:tr>
      <w:tr w:rsidR="00707361" w:rsidRPr="00B45010" w:rsidTr="00050F84">
        <w:trPr>
          <w:trHeight w:val="254"/>
        </w:trPr>
        <w:tc>
          <w:tcPr>
            <w:tcW w:w="3685"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KASTANIS BABY šķidrais veļas mazgāšanas līdzeklis</w:t>
            </w:r>
          </w:p>
        </w:tc>
        <w:tc>
          <w:tcPr>
            <w:tcW w:w="1134"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8.00</w:t>
            </w:r>
          </w:p>
        </w:tc>
      </w:tr>
      <w:tr w:rsidR="00707361" w:rsidRPr="00B45010" w:rsidTr="00050F84">
        <w:trPr>
          <w:trHeight w:val="254"/>
        </w:trPr>
        <w:tc>
          <w:tcPr>
            <w:tcW w:w="3685"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ECO UNIVERSĀLS šķidrais mazgāšanas līdzeklis</w:t>
            </w:r>
          </w:p>
        </w:tc>
        <w:tc>
          <w:tcPr>
            <w:tcW w:w="1134"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5.00</w:t>
            </w:r>
          </w:p>
        </w:tc>
      </w:tr>
      <w:tr w:rsidR="00707361" w:rsidRPr="00B45010" w:rsidTr="00050F84">
        <w:trPr>
          <w:trHeight w:val="254"/>
        </w:trPr>
        <w:tc>
          <w:tcPr>
            <w:tcW w:w="3685"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ECO WC</w:t>
            </w:r>
          </w:p>
        </w:tc>
        <w:tc>
          <w:tcPr>
            <w:tcW w:w="1134"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3.50</w:t>
            </w:r>
          </w:p>
        </w:tc>
      </w:tr>
      <w:tr w:rsidR="00707361" w:rsidRPr="00B45010" w:rsidTr="00050F84">
        <w:trPr>
          <w:trHeight w:val="254"/>
        </w:trPr>
        <w:tc>
          <w:tcPr>
            <w:tcW w:w="3685"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ECO roku krēms</w:t>
            </w:r>
          </w:p>
        </w:tc>
        <w:tc>
          <w:tcPr>
            <w:tcW w:w="1134"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3.00</w:t>
            </w:r>
          </w:p>
        </w:tc>
      </w:tr>
      <w:tr w:rsidR="00707361" w:rsidRPr="00B45010" w:rsidTr="00050F84">
        <w:trPr>
          <w:trHeight w:val="254"/>
        </w:trPr>
        <w:tc>
          <w:tcPr>
            <w:tcW w:w="3685"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ECO UNIVERSAL</w:t>
            </w:r>
          </w:p>
        </w:tc>
        <w:tc>
          <w:tcPr>
            <w:tcW w:w="1134"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2.50</w:t>
            </w:r>
          </w:p>
        </w:tc>
      </w:tr>
      <w:tr w:rsidR="00707361" w:rsidRPr="00B45010" w:rsidTr="00050F84">
        <w:trPr>
          <w:trHeight w:val="254"/>
        </w:trPr>
        <w:tc>
          <w:tcPr>
            <w:tcW w:w="3685"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 xml:space="preserve">ECO </w:t>
            </w:r>
            <w:proofErr w:type="spellStart"/>
            <w:r w:rsidRPr="00B45010">
              <w:rPr>
                <w:rFonts w:eastAsia="Arial" w:cs="Times New Roman"/>
                <w:color w:val="000000"/>
                <w:sz w:val="22"/>
                <w:szCs w:val="22"/>
              </w:rPr>
              <w:t>Balzāms</w:t>
            </w:r>
            <w:proofErr w:type="spellEnd"/>
            <w:r w:rsidRPr="00B45010">
              <w:rPr>
                <w:rFonts w:eastAsia="Arial" w:cs="Times New Roman"/>
                <w:color w:val="000000"/>
                <w:sz w:val="22"/>
                <w:szCs w:val="22"/>
              </w:rPr>
              <w:t xml:space="preserve"> taukiem</w:t>
            </w:r>
          </w:p>
        </w:tc>
        <w:tc>
          <w:tcPr>
            <w:tcW w:w="1134"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4.00</w:t>
            </w:r>
          </w:p>
        </w:tc>
      </w:tr>
      <w:tr w:rsidR="00707361" w:rsidRPr="00B45010" w:rsidTr="00050F84">
        <w:trPr>
          <w:trHeight w:val="254"/>
        </w:trPr>
        <w:tc>
          <w:tcPr>
            <w:tcW w:w="3685"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spacing w:before="7" w:line="243" w:lineRule="auto"/>
              <w:ind w:right="-20"/>
              <w:rPr>
                <w:rFonts w:eastAsia="Arial" w:cs="Times New Roman"/>
                <w:color w:val="000000"/>
                <w:sz w:val="22"/>
                <w:szCs w:val="22"/>
              </w:rPr>
            </w:pPr>
            <w:r w:rsidRPr="00B45010">
              <w:rPr>
                <w:rFonts w:eastAsia="Arial" w:cs="Times New Roman"/>
                <w:color w:val="000000"/>
                <w:sz w:val="22"/>
                <w:szCs w:val="22"/>
              </w:rPr>
              <w:t xml:space="preserve">ECO </w:t>
            </w:r>
            <w:proofErr w:type="spellStart"/>
            <w:r w:rsidRPr="00B45010">
              <w:rPr>
                <w:rFonts w:eastAsia="Arial" w:cs="Times New Roman"/>
                <w:color w:val="000000"/>
                <w:sz w:val="22"/>
                <w:szCs w:val="22"/>
              </w:rPr>
              <w:t>Krēmziepes</w:t>
            </w:r>
            <w:proofErr w:type="spellEnd"/>
          </w:p>
        </w:tc>
        <w:tc>
          <w:tcPr>
            <w:tcW w:w="1134"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rPr>
                <w:rFonts w:cs="Times New Roman"/>
                <w:kern w:val="2"/>
                <w:sz w:val="22"/>
                <w:szCs w:val="22"/>
                <w:lang w:eastAsia="en-US"/>
              </w:rPr>
            </w:pPr>
            <w:r w:rsidRPr="00B45010">
              <w:rPr>
                <w:rFonts w:cs="Times New Roman"/>
                <w:kern w:val="2"/>
                <w:sz w:val="22"/>
                <w:szCs w:val="22"/>
                <w:lang w:eastAsia="en-US"/>
              </w:rPr>
              <w:t>3.00</w:t>
            </w:r>
          </w:p>
        </w:tc>
      </w:tr>
      <w:tr w:rsidR="00707361" w:rsidRPr="00B45010" w:rsidTr="00050F84">
        <w:trPr>
          <w:trHeight w:val="254"/>
        </w:trPr>
        <w:tc>
          <w:tcPr>
            <w:tcW w:w="3685"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tabs>
                <w:tab w:val="right" w:pos="3410"/>
              </w:tabs>
              <w:rPr>
                <w:rFonts w:cs="Times New Roman"/>
                <w:b/>
                <w:sz w:val="22"/>
                <w:szCs w:val="22"/>
              </w:rPr>
            </w:pPr>
            <w:r w:rsidRPr="00B45010">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jc w:val="center"/>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707361" w:rsidRPr="00B45010" w:rsidRDefault="00707361" w:rsidP="00050F84">
            <w:pPr>
              <w:spacing w:after="120"/>
              <w:jc w:val="both"/>
              <w:rPr>
                <w:rFonts w:cs="Times New Roman"/>
                <w:b/>
                <w:sz w:val="22"/>
                <w:szCs w:val="22"/>
              </w:rPr>
            </w:pPr>
            <w:r w:rsidRPr="00B45010">
              <w:rPr>
                <w:rFonts w:cs="Times New Roman"/>
                <w:b/>
                <w:sz w:val="22"/>
                <w:szCs w:val="22"/>
              </w:rPr>
              <w:t>70.00</w:t>
            </w:r>
          </w:p>
        </w:tc>
      </w:tr>
    </w:tbl>
    <w:p w:rsidR="0082037C" w:rsidRPr="00B45010" w:rsidRDefault="0082037C" w:rsidP="0082037C">
      <w:pPr>
        <w:spacing w:after="120"/>
        <w:ind w:left="720"/>
        <w:jc w:val="both"/>
        <w:rPr>
          <w:rFonts w:cs="Times New Roman"/>
          <w:b/>
        </w:rPr>
      </w:pPr>
    </w:p>
    <w:p w:rsidR="006375B9" w:rsidRPr="00B45010" w:rsidRDefault="006375B9" w:rsidP="0082037C">
      <w:pPr>
        <w:spacing w:after="120"/>
        <w:ind w:left="720"/>
        <w:jc w:val="both"/>
        <w:rPr>
          <w:rFonts w:cs="Times New Roman"/>
          <w:b/>
          <w:u w:val="single"/>
        </w:rPr>
      </w:pPr>
      <w:r w:rsidRPr="00B45010">
        <w:rPr>
          <w:rFonts w:cs="Times New Roman"/>
          <w:b/>
        </w:rPr>
        <w:t xml:space="preserve">Loterijas norises kārtība un piedalīšanās nosacījumi: </w:t>
      </w:r>
      <w:r w:rsidRPr="00B45010">
        <w:rPr>
          <w:rFonts w:cs="Times New Roman"/>
        </w:rPr>
        <w:t>Lai piedalītos loterijā, dalībniekam nepieciešams atrisināt žurnālā publicēto krustvārdu mīklu un ar sms starpniecību nosūtīt pareizo atbildi uz īsziņas kodu 1</w:t>
      </w:r>
      <w:r w:rsidR="0035138D" w:rsidRPr="00B45010">
        <w:rPr>
          <w:rFonts w:cs="Times New Roman"/>
        </w:rPr>
        <w:t>881</w:t>
      </w:r>
      <w:r w:rsidRPr="00B45010">
        <w:rPr>
          <w:rFonts w:cs="Times New Roman"/>
        </w:rPr>
        <w:t xml:space="preserve"> (LMT, TELE2, BITE). SMS iekļaujama šāda informācija:</w:t>
      </w:r>
    </w:p>
    <w:p w:rsidR="006375B9" w:rsidRPr="00B45010" w:rsidRDefault="006375B9" w:rsidP="006375B9">
      <w:pPr>
        <w:spacing w:after="120"/>
        <w:ind w:left="720"/>
        <w:jc w:val="both"/>
        <w:rPr>
          <w:rFonts w:cs="Times New Roman"/>
          <w:szCs w:val="20"/>
        </w:rPr>
      </w:pPr>
      <w:r w:rsidRPr="00B45010">
        <w:rPr>
          <w:rFonts w:cs="Times New Roman"/>
          <w:b/>
          <w:u w:val="single"/>
        </w:rPr>
        <w:t>SMS komanda:</w:t>
      </w:r>
    </w:p>
    <w:p w:rsidR="006375B9" w:rsidRPr="00B45010" w:rsidRDefault="006375B9" w:rsidP="006375B9">
      <w:pPr>
        <w:ind w:left="714"/>
        <w:jc w:val="both"/>
        <w:rPr>
          <w:rFonts w:cs="Times New Roman"/>
          <w:szCs w:val="20"/>
        </w:rPr>
      </w:pPr>
      <w:proofErr w:type="spellStart"/>
      <w:r w:rsidRPr="00B45010">
        <w:rPr>
          <w:rFonts w:cs="Times New Roman"/>
          <w:szCs w:val="20"/>
        </w:rPr>
        <w:t>IEVA</w:t>
      </w:r>
      <w:r w:rsidRPr="00B45010">
        <w:rPr>
          <w:rFonts w:cs="Times New Roman"/>
          <w:i/>
          <w:szCs w:val="20"/>
        </w:rPr>
        <w:t>(atstarpe)</w:t>
      </w:r>
      <w:r w:rsidRPr="00B45010">
        <w:rPr>
          <w:rFonts w:cs="Times New Roman"/>
          <w:szCs w:val="20"/>
        </w:rPr>
        <w:t>ATBILDE</w:t>
      </w:r>
      <w:r w:rsidRPr="00B45010">
        <w:rPr>
          <w:rFonts w:cs="Times New Roman"/>
          <w:i/>
          <w:szCs w:val="20"/>
        </w:rPr>
        <w:t>(atstarpe)</w:t>
      </w:r>
      <w:r w:rsidRPr="00B45010">
        <w:rPr>
          <w:rFonts w:cs="Times New Roman"/>
          <w:szCs w:val="20"/>
        </w:rPr>
        <w:t>PIRKUMA</w:t>
      </w:r>
      <w:proofErr w:type="spellEnd"/>
      <w:r w:rsidRPr="00B45010">
        <w:rPr>
          <w:rFonts w:cs="Times New Roman"/>
          <w:szCs w:val="20"/>
        </w:rPr>
        <w:t xml:space="preserve"> ČEKA, ABONĒŠANAS KVĪTS NUMURS vai RĒĶINA NUMURS </w:t>
      </w:r>
    </w:p>
    <w:p w:rsidR="006375B9" w:rsidRPr="00B45010" w:rsidRDefault="006375B9" w:rsidP="006375B9">
      <w:pPr>
        <w:ind w:left="714"/>
        <w:jc w:val="both"/>
        <w:rPr>
          <w:rFonts w:cs="Times New Roman"/>
          <w:szCs w:val="22"/>
        </w:rPr>
      </w:pPr>
      <w:r w:rsidRPr="00B45010">
        <w:rPr>
          <w:rFonts w:cs="Times New Roman"/>
          <w:i/>
          <w:szCs w:val="20"/>
        </w:rPr>
        <w:t>(</w:t>
      </w:r>
      <w:proofErr w:type="spellStart"/>
      <w:r w:rsidRPr="00B45010">
        <w:rPr>
          <w:rFonts w:cs="Times New Roman"/>
          <w:i/>
          <w:szCs w:val="20"/>
        </w:rPr>
        <w:t>atstarpe)</w:t>
      </w:r>
      <w:r w:rsidRPr="00B45010">
        <w:rPr>
          <w:rFonts w:cs="Times New Roman"/>
          <w:szCs w:val="20"/>
        </w:rPr>
        <w:t>ANNA</w:t>
      </w:r>
      <w:r w:rsidRPr="00B45010">
        <w:rPr>
          <w:rFonts w:cs="Times New Roman"/>
          <w:i/>
          <w:szCs w:val="20"/>
        </w:rPr>
        <w:t>(atstarpe)</w:t>
      </w:r>
      <w:r w:rsidRPr="00B45010">
        <w:rPr>
          <w:rFonts w:cs="Times New Roman"/>
          <w:szCs w:val="20"/>
        </w:rPr>
        <w:t>BERZINA</w:t>
      </w:r>
      <w:r w:rsidRPr="00B45010">
        <w:rPr>
          <w:rFonts w:cs="Times New Roman"/>
          <w:i/>
          <w:szCs w:val="20"/>
        </w:rPr>
        <w:t>(atstarpe)</w:t>
      </w:r>
      <w:r w:rsidRPr="00B45010">
        <w:rPr>
          <w:rFonts w:cs="Times New Roman"/>
          <w:szCs w:val="20"/>
        </w:rPr>
        <w:t>RIGA</w:t>
      </w:r>
      <w:r w:rsidRPr="00B45010">
        <w:rPr>
          <w:rFonts w:cs="Times New Roman"/>
          <w:i/>
          <w:szCs w:val="20"/>
        </w:rPr>
        <w:t>(atstarpe)</w:t>
      </w:r>
      <w:r w:rsidRPr="00B45010">
        <w:rPr>
          <w:rFonts w:cs="Times New Roman"/>
          <w:szCs w:val="20"/>
        </w:rPr>
        <w:t>VECUMS</w:t>
      </w:r>
      <w:proofErr w:type="spellEnd"/>
    </w:p>
    <w:p w:rsidR="006375B9" w:rsidRPr="00B45010" w:rsidRDefault="006375B9" w:rsidP="006375B9">
      <w:pPr>
        <w:ind w:left="1428"/>
        <w:jc w:val="both"/>
        <w:rPr>
          <w:rFonts w:cs="Times New Roman"/>
          <w:szCs w:val="22"/>
        </w:rPr>
      </w:pPr>
    </w:p>
    <w:p w:rsidR="006375B9" w:rsidRPr="00B45010" w:rsidRDefault="006375B9" w:rsidP="006375B9">
      <w:pPr>
        <w:spacing w:after="120"/>
        <w:ind w:firstLine="714"/>
        <w:jc w:val="both"/>
        <w:rPr>
          <w:rFonts w:cs="Times New Roman"/>
          <w:b/>
        </w:rPr>
      </w:pPr>
      <w:r w:rsidRPr="00B45010">
        <w:rPr>
          <w:rFonts w:cs="Times New Roman"/>
          <w:b/>
          <w:u w:val="single"/>
        </w:rPr>
        <w:t>SMS komandas skaidrojums:</w:t>
      </w:r>
    </w:p>
    <w:p w:rsidR="006375B9" w:rsidRPr="00B45010" w:rsidRDefault="006375B9" w:rsidP="006375B9">
      <w:pPr>
        <w:ind w:firstLine="714"/>
        <w:jc w:val="both"/>
        <w:rPr>
          <w:rFonts w:cs="Times New Roman"/>
          <w:b/>
        </w:rPr>
      </w:pPr>
      <w:r w:rsidRPr="00B45010">
        <w:rPr>
          <w:rFonts w:cs="Times New Roman"/>
          <w:b/>
        </w:rPr>
        <w:t>IEVA</w:t>
      </w:r>
      <w:r w:rsidRPr="00B45010">
        <w:rPr>
          <w:rFonts w:cs="Times New Roman"/>
        </w:rPr>
        <w:t xml:space="preserve"> – atslēgas vārds</w:t>
      </w:r>
    </w:p>
    <w:p w:rsidR="006375B9" w:rsidRPr="00B45010" w:rsidRDefault="006375B9" w:rsidP="006375B9">
      <w:pPr>
        <w:ind w:firstLine="714"/>
        <w:jc w:val="both"/>
        <w:rPr>
          <w:rFonts w:cs="Times New Roman"/>
          <w:b/>
        </w:rPr>
      </w:pPr>
      <w:r w:rsidRPr="00B45010">
        <w:rPr>
          <w:rFonts w:cs="Times New Roman"/>
          <w:b/>
        </w:rPr>
        <w:t>ATBILDE</w:t>
      </w:r>
      <w:r w:rsidRPr="00B45010">
        <w:rPr>
          <w:rFonts w:cs="Times New Roman"/>
        </w:rPr>
        <w:t xml:space="preserve"> – pareizā krustvārdu mīklas atbilde</w:t>
      </w:r>
    </w:p>
    <w:p w:rsidR="006375B9" w:rsidRPr="00B45010" w:rsidRDefault="006375B9" w:rsidP="006375B9">
      <w:pPr>
        <w:ind w:left="714"/>
        <w:jc w:val="both"/>
        <w:rPr>
          <w:rFonts w:cs="Times New Roman"/>
          <w:b/>
        </w:rPr>
      </w:pPr>
      <w:r w:rsidRPr="00B45010">
        <w:rPr>
          <w:rFonts w:cs="Times New Roman"/>
          <w:b/>
        </w:rPr>
        <w:t>PIRKUMA ČEKA, ABONĒŠANAS KVĪTS NUMURS</w:t>
      </w:r>
      <w:r w:rsidRPr="00B45010">
        <w:rPr>
          <w:rFonts w:cs="Times New Roman"/>
        </w:rPr>
        <w:t xml:space="preserve"> </w:t>
      </w:r>
      <w:r w:rsidRPr="00B45010">
        <w:rPr>
          <w:rFonts w:cs="Times New Roman"/>
          <w:b/>
        </w:rPr>
        <w:t>vai RĒĶINA NUMURS</w:t>
      </w:r>
      <w:r w:rsidRPr="00B45010">
        <w:rPr>
          <w:rFonts w:cs="Times New Roman"/>
        </w:rPr>
        <w:t xml:space="preserve"> – pircējam jānorāda čeka numurs, kas apliecina pirkumu, vai abonentēm jānorāda abonēšanas kvīts, vai rēķina numurs.</w:t>
      </w:r>
    </w:p>
    <w:p w:rsidR="006375B9" w:rsidRPr="00B45010" w:rsidRDefault="006375B9" w:rsidP="006375B9">
      <w:pPr>
        <w:ind w:firstLine="714"/>
        <w:jc w:val="both"/>
        <w:rPr>
          <w:rFonts w:cs="Times New Roman"/>
          <w:b/>
        </w:rPr>
      </w:pPr>
      <w:r w:rsidRPr="00B45010">
        <w:rPr>
          <w:rFonts w:cs="Times New Roman"/>
          <w:b/>
        </w:rPr>
        <w:t>ANNA</w:t>
      </w:r>
      <w:r w:rsidRPr="00B45010">
        <w:rPr>
          <w:rFonts w:cs="Times New Roman"/>
        </w:rPr>
        <w:t xml:space="preserve"> – vārds</w:t>
      </w:r>
    </w:p>
    <w:p w:rsidR="006375B9" w:rsidRPr="00B45010" w:rsidRDefault="006375B9" w:rsidP="006375B9">
      <w:pPr>
        <w:ind w:firstLine="714"/>
        <w:jc w:val="both"/>
        <w:rPr>
          <w:rFonts w:cs="Times New Roman"/>
          <w:b/>
        </w:rPr>
      </w:pPr>
      <w:r w:rsidRPr="00B45010">
        <w:rPr>
          <w:rFonts w:cs="Times New Roman"/>
          <w:b/>
        </w:rPr>
        <w:t>BERZINA</w:t>
      </w:r>
      <w:r w:rsidRPr="00B45010">
        <w:rPr>
          <w:rFonts w:cs="Times New Roman"/>
        </w:rPr>
        <w:t xml:space="preserve"> – uzvārds</w:t>
      </w:r>
    </w:p>
    <w:p w:rsidR="006375B9" w:rsidRPr="00B45010" w:rsidRDefault="006375B9" w:rsidP="006375B9">
      <w:pPr>
        <w:ind w:firstLine="714"/>
        <w:jc w:val="both"/>
        <w:rPr>
          <w:rFonts w:cs="Times New Roman"/>
          <w:b/>
        </w:rPr>
      </w:pPr>
      <w:r w:rsidRPr="00B45010">
        <w:rPr>
          <w:rFonts w:cs="Times New Roman"/>
          <w:b/>
        </w:rPr>
        <w:t>RIGA</w:t>
      </w:r>
      <w:r w:rsidRPr="00B45010">
        <w:rPr>
          <w:rFonts w:cs="Times New Roman"/>
        </w:rPr>
        <w:t xml:space="preserve"> – dzīvesvieta</w:t>
      </w:r>
    </w:p>
    <w:p w:rsidR="006375B9" w:rsidRPr="00B45010" w:rsidRDefault="006375B9" w:rsidP="006375B9">
      <w:pPr>
        <w:ind w:firstLine="714"/>
        <w:jc w:val="both"/>
        <w:rPr>
          <w:rFonts w:cs="Times New Roman"/>
        </w:rPr>
      </w:pPr>
      <w:r w:rsidRPr="00B45010">
        <w:rPr>
          <w:rFonts w:cs="Times New Roman"/>
          <w:b/>
        </w:rPr>
        <w:t>35</w:t>
      </w:r>
      <w:r w:rsidRPr="00B45010">
        <w:rPr>
          <w:rFonts w:cs="Times New Roman"/>
        </w:rPr>
        <w:t xml:space="preserve"> – vecums</w:t>
      </w:r>
    </w:p>
    <w:p w:rsidR="006375B9" w:rsidRPr="00B45010" w:rsidRDefault="006375B9" w:rsidP="006375B9">
      <w:pPr>
        <w:ind w:firstLine="714"/>
        <w:jc w:val="both"/>
        <w:rPr>
          <w:rFonts w:cs="Times New Roman"/>
        </w:rPr>
      </w:pPr>
    </w:p>
    <w:p w:rsidR="006375B9" w:rsidRPr="00B45010" w:rsidRDefault="006375B9" w:rsidP="006375B9">
      <w:pPr>
        <w:ind w:firstLine="714"/>
        <w:jc w:val="both"/>
        <w:rPr>
          <w:rFonts w:cs="Times New Roman"/>
          <w:b/>
          <w:u w:val="single"/>
        </w:rPr>
      </w:pPr>
    </w:p>
    <w:p w:rsidR="006375B9" w:rsidRPr="00B45010" w:rsidRDefault="006375B9" w:rsidP="006375B9">
      <w:pPr>
        <w:spacing w:after="120"/>
        <w:ind w:left="720"/>
        <w:jc w:val="both"/>
        <w:rPr>
          <w:rFonts w:cs="Times New Roman"/>
          <w:b/>
          <w:u w:val="single"/>
        </w:rPr>
      </w:pPr>
      <w:r w:rsidRPr="00B45010">
        <w:rPr>
          <w:rFonts w:cs="Times New Roman"/>
          <w:b/>
          <w:u w:val="single"/>
        </w:rPr>
        <w:t>Atrisinājumi iesūtāmi laika periodā:</w:t>
      </w:r>
    </w:p>
    <w:p w:rsidR="006375B9" w:rsidRPr="00B45010" w:rsidRDefault="006375B9" w:rsidP="006375B9">
      <w:pPr>
        <w:spacing w:after="120"/>
        <w:ind w:left="720"/>
        <w:jc w:val="both"/>
        <w:rPr>
          <w:rFonts w:cs="Times New Roman"/>
        </w:rPr>
      </w:pPr>
      <w:r w:rsidRPr="00B45010">
        <w:rPr>
          <w:rFonts w:cs="Times New Roman"/>
        </w:rPr>
        <w:t xml:space="preserve">Krustvārdu mīkla žurnālā „Ieva” </w:t>
      </w:r>
      <w:r w:rsidR="00A12689" w:rsidRPr="00B45010">
        <w:rPr>
          <w:rFonts w:cs="Times New Roman"/>
        </w:rPr>
        <w:t>2</w:t>
      </w:r>
      <w:r w:rsidRPr="00B45010">
        <w:rPr>
          <w:rFonts w:cs="Times New Roman"/>
        </w:rPr>
        <w:t xml:space="preserve">. </w:t>
      </w:r>
      <w:r w:rsidR="00A12689" w:rsidRPr="00B45010">
        <w:rPr>
          <w:rFonts w:cs="Times New Roman"/>
        </w:rPr>
        <w:t>janvāra</w:t>
      </w:r>
      <w:r w:rsidR="00706781" w:rsidRPr="00B45010">
        <w:rPr>
          <w:rFonts w:cs="Times New Roman"/>
        </w:rPr>
        <w:t xml:space="preserve"> </w:t>
      </w:r>
      <w:r w:rsidRPr="00B45010">
        <w:rPr>
          <w:rFonts w:cs="Times New Roman"/>
        </w:rPr>
        <w:t>numurā – no 201</w:t>
      </w:r>
      <w:r w:rsidR="00A12689" w:rsidRPr="00B45010">
        <w:rPr>
          <w:rFonts w:cs="Times New Roman"/>
        </w:rPr>
        <w:t>9</w:t>
      </w:r>
      <w:r w:rsidRPr="00B45010">
        <w:rPr>
          <w:rFonts w:cs="Times New Roman"/>
        </w:rPr>
        <w:t xml:space="preserve">. gada </w:t>
      </w:r>
      <w:r w:rsidR="00A12689" w:rsidRPr="00B45010">
        <w:rPr>
          <w:rFonts w:cs="Times New Roman"/>
        </w:rPr>
        <w:t>2</w:t>
      </w:r>
      <w:r w:rsidRPr="00B45010">
        <w:rPr>
          <w:rFonts w:cs="Times New Roman"/>
        </w:rPr>
        <w:t xml:space="preserve">. </w:t>
      </w:r>
      <w:r w:rsidR="00A12689" w:rsidRPr="00B45010">
        <w:rPr>
          <w:rFonts w:cs="Times New Roman"/>
        </w:rPr>
        <w:t xml:space="preserve">janvāra </w:t>
      </w:r>
      <w:r w:rsidRPr="00B45010">
        <w:rPr>
          <w:rFonts w:cs="Times New Roman"/>
        </w:rPr>
        <w:t>līdz 201</w:t>
      </w:r>
      <w:r w:rsidR="0065164A">
        <w:rPr>
          <w:rFonts w:cs="Times New Roman"/>
        </w:rPr>
        <w:t>9</w:t>
      </w:r>
      <w:r w:rsidRPr="00B45010">
        <w:rPr>
          <w:rFonts w:cs="Times New Roman"/>
        </w:rPr>
        <w:t xml:space="preserve">. gada </w:t>
      </w:r>
      <w:r w:rsidR="00A12689" w:rsidRPr="00B45010">
        <w:rPr>
          <w:rFonts w:cs="Times New Roman"/>
        </w:rPr>
        <w:t>8</w:t>
      </w:r>
      <w:r w:rsidRPr="00B45010">
        <w:rPr>
          <w:rFonts w:cs="Times New Roman"/>
        </w:rPr>
        <w:t xml:space="preserve">. </w:t>
      </w:r>
      <w:r w:rsidR="00A12689" w:rsidRPr="00B45010">
        <w:rPr>
          <w:rFonts w:cs="Times New Roman"/>
        </w:rPr>
        <w:t>janvārim</w:t>
      </w:r>
      <w:r w:rsidRPr="00B45010">
        <w:rPr>
          <w:rFonts w:cs="Times New Roman"/>
        </w:rPr>
        <w:t>.</w:t>
      </w:r>
    </w:p>
    <w:p w:rsidR="006375B9" w:rsidRPr="00B45010" w:rsidRDefault="006375B9" w:rsidP="006375B9">
      <w:pPr>
        <w:spacing w:after="120"/>
        <w:ind w:left="720"/>
        <w:jc w:val="both"/>
        <w:rPr>
          <w:rFonts w:cs="Times New Roman"/>
        </w:rPr>
      </w:pPr>
      <w:r w:rsidRPr="00B45010">
        <w:rPr>
          <w:rFonts w:cs="Times New Roman"/>
        </w:rPr>
        <w:t xml:space="preserve">Krustvārdu mīkla žurnālā „Ieva” </w:t>
      </w:r>
      <w:r w:rsidR="00A12689" w:rsidRPr="00B45010">
        <w:rPr>
          <w:rFonts w:cs="Times New Roman"/>
        </w:rPr>
        <w:t>9</w:t>
      </w:r>
      <w:r w:rsidRPr="00B45010">
        <w:rPr>
          <w:rFonts w:cs="Times New Roman"/>
        </w:rPr>
        <w:t xml:space="preserve">. </w:t>
      </w:r>
      <w:r w:rsidR="00A12689" w:rsidRPr="00B45010">
        <w:rPr>
          <w:rFonts w:cs="Times New Roman"/>
        </w:rPr>
        <w:t xml:space="preserve">janvāra </w:t>
      </w:r>
      <w:r w:rsidRPr="00B45010">
        <w:rPr>
          <w:rFonts w:cs="Times New Roman"/>
        </w:rPr>
        <w:t>numurā – no 201</w:t>
      </w:r>
      <w:r w:rsidR="00A12689" w:rsidRPr="00B45010">
        <w:rPr>
          <w:rFonts w:cs="Times New Roman"/>
        </w:rPr>
        <w:t>9</w:t>
      </w:r>
      <w:r w:rsidRPr="00B45010">
        <w:rPr>
          <w:rFonts w:cs="Times New Roman"/>
        </w:rPr>
        <w:t xml:space="preserve">. gada </w:t>
      </w:r>
      <w:r w:rsidR="00A12689" w:rsidRPr="00B45010">
        <w:rPr>
          <w:rFonts w:cs="Times New Roman"/>
        </w:rPr>
        <w:t>9</w:t>
      </w:r>
      <w:r w:rsidRPr="00B45010">
        <w:rPr>
          <w:rFonts w:cs="Times New Roman"/>
        </w:rPr>
        <w:t xml:space="preserve">. </w:t>
      </w:r>
      <w:r w:rsidR="00A12689" w:rsidRPr="00B45010">
        <w:rPr>
          <w:rFonts w:cs="Times New Roman"/>
        </w:rPr>
        <w:t xml:space="preserve">janvāra </w:t>
      </w:r>
      <w:r w:rsidRPr="00B45010">
        <w:rPr>
          <w:rFonts w:cs="Times New Roman"/>
        </w:rPr>
        <w:t>līdz 201</w:t>
      </w:r>
      <w:r w:rsidR="00A12689" w:rsidRPr="00B45010">
        <w:rPr>
          <w:rFonts w:cs="Times New Roman"/>
        </w:rPr>
        <w:t>9</w:t>
      </w:r>
      <w:r w:rsidRPr="00B45010">
        <w:rPr>
          <w:rFonts w:cs="Times New Roman"/>
        </w:rPr>
        <w:t xml:space="preserve">. gada </w:t>
      </w:r>
      <w:r w:rsidR="00FB3B0A" w:rsidRPr="00B45010">
        <w:rPr>
          <w:rFonts w:cs="Times New Roman"/>
        </w:rPr>
        <w:t>15</w:t>
      </w:r>
      <w:r w:rsidRPr="00B45010">
        <w:rPr>
          <w:rFonts w:cs="Times New Roman"/>
        </w:rPr>
        <w:t xml:space="preserve">. </w:t>
      </w:r>
      <w:r w:rsidR="00FB3B0A" w:rsidRPr="00B45010">
        <w:rPr>
          <w:rFonts w:cs="Times New Roman"/>
        </w:rPr>
        <w:t>janvārim</w:t>
      </w:r>
      <w:r w:rsidRPr="00B45010">
        <w:rPr>
          <w:rFonts w:cs="Times New Roman"/>
        </w:rPr>
        <w:t>.</w:t>
      </w:r>
    </w:p>
    <w:p w:rsidR="006375B9" w:rsidRPr="00B45010" w:rsidRDefault="006375B9" w:rsidP="006375B9">
      <w:pPr>
        <w:spacing w:after="120"/>
        <w:ind w:left="720"/>
        <w:jc w:val="both"/>
        <w:rPr>
          <w:rFonts w:cs="Times New Roman"/>
        </w:rPr>
      </w:pPr>
      <w:r w:rsidRPr="00B45010">
        <w:rPr>
          <w:rFonts w:cs="Times New Roman"/>
        </w:rPr>
        <w:t>Krustvārdu mīkla žurnālā „Ieva” 1</w:t>
      </w:r>
      <w:r w:rsidR="00CE37D7" w:rsidRPr="00B45010">
        <w:rPr>
          <w:rFonts w:cs="Times New Roman"/>
        </w:rPr>
        <w:t>6</w:t>
      </w:r>
      <w:r w:rsidRPr="00B45010">
        <w:rPr>
          <w:rFonts w:cs="Times New Roman"/>
        </w:rPr>
        <w:t xml:space="preserve">. </w:t>
      </w:r>
      <w:r w:rsidR="00CE37D7" w:rsidRPr="00B45010">
        <w:rPr>
          <w:rFonts w:cs="Times New Roman"/>
        </w:rPr>
        <w:t>janvāra</w:t>
      </w:r>
      <w:r w:rsidRPr="00B45010">
        <w:rPr>
          <w:rFonts w:cs="Times New Roman"/>
        </w:rPr>
        <w:t xml:space="preserve"> numurā – no 201</w:t>
      </w:r>
      <w:r w:rsidR="00CE37D7" w:rsidRPr="00B45010">
        <w:rPr>
          <w:rFonts w:cs="Times New Roman"/>
        </w:rPr>
        <w:t>9</w:t>
      </w:r>
      <w:r w:rsidRPr="00B45010">
        <w:rPr>
          <w:rFonts w:cs="Times New Roman"/>
        </w:rPr>
        <w:t xml:space="preserve">. gada </w:t>
      </w:r>
      <w:r w:rsidR="00CE37D7" w:rsidRPr="00B45010">
        <w:rPr>
          <w:rFonts w:cs="Times New Roman"/>
        </w:rPr>
        <w:t>16</w:t>
      </w:r>
      <w:r w:rsidRPr="00B45010">
        <w:rPr>
          <w:rFonts w:cs="Times New Roman"/>
        </w:rPr>
        <w:t xml:space="preserve">. </w:t>
      </w:r>
      <w:r w:rsidR="00CE37D7" w:rsidRPr="00B45010">
        <w:rPr>
          <w:rFonts w:cs="Times New Roman"/>
        </w:rPr>
        <w:t>janvāra</w:t>
      </w:r>
      <w:r w:rsidR="00706781" w:rsidRPr="00B45010">
        <w:rPr>
          <w:rFonts w:cs="Times New Roman"/>
        </w:rPr>
        <w:t xml:space="preserve"> </w:t>
      </w:r>
      <w:r w:rsidRPr="00B45010">
        <w:rPr>
          <w:rFonts w:cs="Times New Roman"/>
        </w:rPr>
        <w:t>līdz 201</w:t>
      </w:r>
      <w:r w:rsidR="00CE37D7" w:rsidRPr="00B45010">
        <w:rPr>
          <w:rFonts w:cs="Times New Roman"/>
        </w:rPr>
        <w:t>9</w:t>
      </w:r>
      <w:r w:rsidRPr="00B45010">
        <w:rPr>
          <w:rFonts w:cs="Times New Roman"/>
        </w:rPr>
        <w:t>. gada 2</w:t>
      </w:r>
      <w:r w:rsidR="00CE37D7" w:rsidRPr="00B45010">
        <w:rPr>
          <w:rFonts w:cs="Times New Roman"/>
        </w:rPr>
        <w:t>2</w:t>
      </w:r>
      <w:r w:rsidRPr="00B45010">
        <w:rPr>
          <w:rFonts w:cs="Times New Roman"/>
        </w:rPr>
        <w:t xml:space="preserve">. </w:t>
      </w:r>
      <w:r w:rsidR="00CE37D7" w:rsidRPr="00B45010">
        <w:rPr>
          <w:rFonts w:cs="Times New Roman"/>
        </w:rPr>
        <w:t>janvārim</w:t>
      </w:r>
      <w:r w:rsidRPr="00B45010">
        <w:rPr>
          <w:rFonts w:cs="Times New Roman"/>
        </w:rPr>
        <w:t>.</w:t>
      </w:r>
    </w:p>
    <w:p w:rsidR="006375B9" w:rsidRPr="00B45010" w:rsidRDefault="006375B9" w:rsidP="006375B9">
      <w:pPr>
        <w:spacing w:after="120"/>
        <w:ind w:left="720"/>
        <w:jc w:val="both"/>
        <w:rPr>
          <w:rFonts w:cs="Times New Roman"/>
        </w:rPr>
      </w:pPr>
      <w:r w:rsidRPr="00B45010">
        <w:rPr>
          <w:rFonts w:cs="Times New Roman"/>
        </w:rPr>
        <w:t>Krustvārdu mīkla žurnālā „Ieva” 2</w:t>
      </w:r>
      <w:r w:rsidR="00CE37D7" w:rsidRPr="00B45010">
        <w:rPr>
          <w:rFonts w:cs="Times New Roman"/>
        </w:rPr>
        <w:t>3</w:t>
      </w:r>
      <w:r w:rsidRPr="00B45010">
        <w:rPr>
          <w:rFonts w:cs="Times New Roman"/>
        </w:rPr>
        <w:t xml:space="preserve">. </w:t>
      </w:r>
      <w:r w:rsidR="00CE37D7" w:rsidRPr="00B45010">
        <w:rPr>
          <w:rFonts w:cs="Times New Roman"/>
        </w:rPr>
        <w:t>janvāra</w:t>
      </w:r>
      <w:r w:rsidR="00706781" w:rsidRPr="00B45010">
        <w:rPr>
          <w:rFonts w:cs="Times New Roman"/>
        </w:rPr>
        <w:t xml:space="preserve"> </w:t>
      </w:r>
      <w:r w:rsidRPr="00B45010">
        <w:rPr>
          <w:rFonts w:cs="Times New Roman"/>
        </w:rPr>
        <w:t>numurā – no 201</w:t>
      </w:r>
      <w:r w:rsidR="00CE37D7" w:rsidRPr="00B45010">
        <w:rPr>
          <w:rFonts w:cs="Times New Roman"/>
        </w:rPr>
        <w:t>9</w:t>
      </w:r>
      <w:r w:rsidRPr="00B45010">
        <w:rPr>
          <w:rFonts w:cs="Times New Roman"/>
        </w:rPr>
        <w:t>. gada 2</w:t>
      </w:r>
      <w:r w:rsidR="00CE37D7" w:rsidRPr="00B45010">
        <w:rPr>
          <w:rFonts w:cs="Times New Roman"/>
        </w:rPr>
        <w:t>3</w:t>
      </w:r>
      <w:r w:rsidRPr="00B45010">
        <w:rPr>
          <w:rFonts w:cs="Times New Roman"/>
        </w:rPr>
        <w:t xml:space="preserve">. </w:t>
      </w:r>
      <w:r w:rsidR="00CE37D7" w:rsidRPr="00B45010">
        <w:rPr>
          <w:rFonts w:cs="Times New Roman"/>
        </w:rPr>
        <w:t>janvāra</w:t>
      </w:r>
      <w:r w:rsidR="00706781" w:rsidRPr="00B45010">
        <w:rPr>
          <w:rFonts w:cs="Times New Roman"/>
        </w:rPr>
        <w:t xml:space="preserve"> </w:t>
      </w:r>
      <w:r w:rsidRPr="00B45010">
        <w:rPr>
          <w:rFonts w:cs="Times New Roman"/>
        </w:rPr>
        <w:t>līdz 201</w:t>
      </w:r>
      <w:r w:rsidR="00CE37D7" w:rsidRPr="00B45010">
        <w:rPr>
          <w:rFonts w:cs="Times New Roman"/>
        </w:rPr>
        <w:t>9</w:t>
      </w:r>
      <w:r w:rsidRPr="00B45010">
        <w:rPr>
          <w:rFonts w:cs="Times New Roman"/>
        </w:rPr>
        <w:t xml:space="preserve">. gada </w:t>
      </w:r>
      <w:r w:rsidR="00CE37D7" w:rsidRPr="00B45010">
        <w:rPr>
          <w:rFonts w:cs="Times New Roman"/>
        </w:rPr>
        <w:t>29</w:t>
      </w:r>
      <w:r w:rsidRPr="00B45010">
        <w:rPr>
          <w:rFonts w:cs="Times New Roman"/>
        </w:rPr>
        <w:t xml:space="preserve">. </w:t>
      </w:r>
      <w:r w:rsidR="00CE37D7" w:rsidRPr="00B45010">
        <w:rPr>
          <w:rFonts w:cs="Times New Roman"/>
        </w:rPr>
        <w:t>janvārim</w:t>
      </w:r>
      <w:r w:rsidRPr="00B45010">
        <w:rPr>
          <w:rFonts w:cs="Times New Roman"/>
        </w:rPr>
        <w:t>.</w:t>
      </w:r>
    </w:p>
    <w:p w:rsidR="006375B9" w:rsidRPr="00B45010" w:rsidRDefault="006375B9" w:rsidP="006375B9">
      <w:pPr>
        <w:spacing w:after="120"/>
        <w:ind w:left="720"/>
        <w:jc w:val="both"/>
        <w:rPr>
          <w:rFonts w:cs="Times New Roman"/>
        </w:rPr>
      </w:pPr>
      <w:r w:rsidRPr="00B45010">
        <w:rPr>
          <w:rFonts w:cs="Times New Roman"/>
        </w:rPr>
        <w:t xml:space="preserve">Krustvārdu mīkla žurnālā „Ieva” </w:t>
      </w:r>
      <w:r w:rsidR="0035138D" w:rsidRPr="00B45010">
        <w:rPr>
          <w:rFonts w:cs="Times New Roman"/>
        </w:rPr>
        <w:t>3</w:t>
      </w:r>
      <w:r w:rsidR="00CE37D7" w:rsidRPr="00B45010">
        <w:rPr>
          <w:rFonts w:cs="Times New Roman"/>
        </w:rPr>
        <w:t>0</w:t>
      </w:r>
      <w:r w:rsidR="002F74A9" w:rsidRPr="00B45010">
        <w:rPr>
          <w:rFonts w:cs="Times New Roman"/>
        </w:rPr>
        <w:t xml:space="preserve">. </w:t>
      </w:r>
      <w:r w:rsidR="00CE37D7" w:rsidRPr="00B45010">
        <w:rPr>
          <w:rFonts w:cs="Times New Roman"/>
        </w:rPr>
        <w:t>janvāra</w:t>
      </w:r>
      <w:r w:rsidR="002F74A9" w:rsidRPr="00B45010">
        <w:rPr>
          <w:rFonts w:cs="Times New Roman"/>
        </w:rPr>
        <w:t xml:space="preserve"> </w:t>
      </w:r>
      <w:r w:rsidRPr="00B45010">
        <w:rPr>
          <w:rFonts w:cs="Times New Roman"/>
        </w:rPr>
        <w:t>numurā – no 201</w:t>
      </w:r>
      <w:r w:rsidR="00CE37D7" w:rsidRPr="00B45010">
        <w:rPr>
          <w:rFonts w:cs="Times New Roman"/>
        </w:rPr>
        <w:t>9</w:t>
      </w:r>
      <w:r w:rsidRPr="00B45010">
        <w:rPr>
          <w:rFonts w:cs="Times New Roman"/>
        </w:rPr>
        <w:t xml:space="preserve">. gada </w:t>
      </w:r>
      <w:r w:rsidR="0035138D" w:rsidRPr="00B45010">
        <w:rPr>
          <w:rFonts w:cs="Times New Roman"/>
        </w:rPr>
        <w:t>3</w:t>
      </w:r>
      <w:r w:rsidR="00CE37D7" w:rsidRPr="00B45010">
        <w:rPr>
          <w:rFonts w:cs="Times New Roman"/>
        </w:rPr>
        <w:t>0</w:t>
      </w:r>
      <w:r w:rsidR="002F74A9" w:rsidRPr="00B45010">
        <w:rPr>
          <w:rFonts w:cs="Times New Roman"/>
        </w:rPr>
        <w:t xml:space="preserve">. </w:t>
      </w:r>
      <w:r w:rsidR="00CE37D7" w:rsidRPr="00B45010">
        <w:rPr>
          <w:rFonts w:cs="Times New Roman"/>
        </w:rPr>
        <w:t>janvāra</w:t>
      </w:r>
      <w:r w:rsidR="002F74A9" w:rsidRPr="00B45010">
        <w:rPr>
          <w:rFonts w:cs="Times New Roman"/>
        </w:rPr>
        <w:t xml:space="preserve"> </w:t>
      </w:r>
      <w:r w:rsidRPr="00B45010">
        <w:rPr>
          <w:rFonts w:cs="Times New Roman"/>
        </w:rPr>
        <w:t>līdz 201</w:t>
      </w:r>
      <w:r w:rsidR="00CE37D7" w:rsidRPr="00B45010">
        <w:rPr>
          <w:rFonts w:cs="Times New Roman"/>
        </w:rPr>
        <w:t>9</w:t>
      </w:r>
      <w:r w:rsidRPr="00B45010">
        <w:rPr>
          <w:rFonts w:cs="Times New Roman"/>
        </w:rPr>
        <w:t xml:space="preserve">. gada </w:t>
      </w:r>
      <w:r w:rsidR="00CE37D7" w:rsidRPr="00B45010">
        <w:rPr>
          <w:rFonts w:cs="Times New Roman"/>
        </w:rPr>
        <w:t>5</w:t>
      </w:r>
      <w:r w:rsidRPr="00B45010">
        <w:rPr>
          <w:rFonts w:cs="Times New Roman"/>
        </w:rPr>
        <w:t xml:space="preserve">. </w:t>
      </w:r>
      <w:r w:rsidR="00CE37D7" w:rsidRPr="00B45010">
        <w:rPr>
          <w:rFonts w:cs="Times New Roman"/>
        </w:rPr>
        <w:t>februārim</w:t>
      </w:r>
      <w:r w:rsidRPr="00B45010">
        <w:rPr>
          <w:rFonts w:cs="Times New Roman"/>
        </w:rPr>
        <w:t>.</w:t>
      </w:r>
    </w:p>
    <w:p w:rsidR="006375B9" w:rsidRPr="00B45010" w:rsidRDefault="006375B9" w:rsidP="006375B9">
      <w:pPr>
        <w:spacing w:after="120"/>
        <w:ind w:left="720"/>
        <w:jc w:val="both"/>
        <w:rPr>
          <w:rFonts w:cs="Times New Roman"/>
        </w:rPr>
      </w:pPr>
      <w:r w:rsidRPr="00B45010">
        <w:rPr>
          <w:rFonts w:cs="Times New Roman"/>
        </w:rPr>
        <w:lastRenderedPageBreak/>
        <w:t xml:space="preserve">Krustvārdu mīkla žurnālā „Ieva” </w:t>
      </w:r>
      <w:r w:rsidR="00CE37D7" w:rsidRPr="00B45010">
        <w:rPr>
          <w:rFonts w:cs="Times New Roman"/>
        </w:rPr>
        <w:t>6</w:t>
      </w:r>
      <w:r w:rsidR="002F74A9" w:rsidRPr="00B45010">
        <w:rPr>
          <w:rFonts w:cs="Times New Roman"/>
        </w:rPr>
        <w:t xml:space="preserve">. </w:t>
      </w:r>
      <w:r w:rsidR="00CE37D7" w:rsidRPr="00B45010">
        <w:rPr>
          <w:rFonts w:cs="Times New Roman"/>
        </w:rPr>
        <w:t xml:space="preserve">februāra </w:t>
      </w:r>
      <w:r w:rsidRPr="00B45010">
        <w:rPr>
          <w:rFonts w:cs="Times New Roman"/>
        </w:rPr>
        <w:t>numurā – no 201</w:t>
      </w:r>
      <w:r w:rsidR="00CE37D7" w:rsidRPr="00B45010">
        <w:rPr>
          <w:rFonts w:cs="Times New Roman"/>
        </w:rPr>
        <w:t>9</w:t>
      </w:r>
      <w:r w:rsidRPr="00B45010">
        <w:rPr>
          <w:rFonts w:cs="Times New Roman"/>
        </w:rPr>
        <w:t>. gada</w:t>
      </w:r>
      <w:r w:rsidR="002F74A9" w:rsidRPr="00B45010">
        <w:rPr>
          <w:rFonts w:cs="Times New Roman"/>
        </w:rPr>
        <w:t xml:space="preserve"> </w:t>
      </w:r>
      <w:r w:rsidR="00CE37D7" w:rsidRPr="00B45010">
        <w:rPr>
          <w:rFonts w:cs="Times New Roman"/>
        </w:rPr>
        <w:t>6</w:t>
      </w:r>
      <w:r w:rsidR="002F74A9" w:rsidRPr="00B45010">
        <w:rPr>
          <w:rFonts w:cs="Times New Roman"/>
        </w:rPr>
        <w:t xml:space="preserve">. </w:t>
      </w:r>
      <w:r w:rsidR="00CE37D7" w:rsidRPr="00B45010">
        <w:rPr>
          <w:rFonts w:cs="Times New Roman"/>
        </w:rPr>
        <w:t>februāra</w:t>
      </w:r>
      <w:r w:rsidRPr="00B45010">
        <w:rPr>
          <w:rFonts w:cs="Times New Roman"/>
        </w:rPr>
        <w:t xml:space="preserve"> līdz 201</w:t>
      </w:r>
      <w:r w:rsidR="00CE37D7" w:rsidRPr="00B45010">
        <w:rPr>
          <w:rFonts w:cs="Times New Roman"/>
        </w:rPr>
        <w:t>9</w:t>
      </w:r>
      <w:r w:rsidRPr="00B45010">
        <w:rPr>
          <w:rFonts w:cs="Times New Roman"/>
        </w:rPr>
        <w:t xml:space="preserve">. gada </w:t>
      </w:r>
      <w:r w:rsidR="002F74A9" w:rsidRPr="00B45010">
        <w:rPr>
          <w:rFonts w:cs="Times New Roman"/>
        </w:rPr>
        <w:t>1</w:t>
      </w:r>
      <w:r w:rsidR="002C2758" w:rsidRPr="00B45010">
        <w:rPr>
          <w:rFonts w:cs="Times New Roman"/>
        </w:rPr>
        <w:t>2</w:t>
      </w:r>
      <w:r w:rsidR="002F74A9" w:rsidRPr="00B45010">
        <w:rPr>
          <w:rFonts w:cs="Times New Roman"/>
        </w:rPr>
        <w:t xml:space="preserve">. </w:t>
      </w:r>
      <w:r w:rsidR="002C2758" w:rsidRPr="00B45010">
        <w:rPr>
          <w:rFonts w:cs="Times New Roman"/>
        </w:rPr>
        <w:t>februārim</w:t>
      </w:r>
      <w:r w:rsidRPr="00B45010">
        <w:rPr>
          <w:rFonts w:cs="Times New Roman"/>
        </w:rPr>
        <w:t>.</w:t>
      </w:r>
    </w:p>
    <w:p w:rsidR="006375B9" w:rsidRPr="00B45010" w:rsidRDefault="006375B9" w:rsidP="006375B9">
      <w:pPr>
        <w:spacing w:after="120"/>
        <w:ind w:left="720"/>
        <w:jc w:val="both"/>
        <w:rPr>
          <w:rFonts w:cs="Times New Roman"/>
        </w:rPr>
      </w:pPr>
      <w:r w:rsidRPr="00B45010">
        <w:rPr>
          <w:rFonts w:cs="Times New Roman"/>
        </w:rPr>
        <w:t xml:space="preserve">Krustvārdu mīkla žurnālā „Ieva” </w:t>
      </w:r>
      <w:r w:rsidR="002F74A9" w:rsidRPr="00B45010">
        <w:rPr>
          <w:rFonts w:cs="Times New Roman"/>
        </w:rPr>
        <w:t>1</w:t>
      </w:r>
      <w:r w:rsidR="002C2758" w:rsidRPr="00B45010">
        <w:rPr>
          <w:rFonts w:cs="Times New Roman"/>
        </w:rPr>
        <w:t>3</w:t>
      </w:r>
      <w:r w:rsidR="002F74A9" w:rsidRPr="00B45010">
        <w:rPr>
          <w:rFonts w:cs="Times New Roman"/>
        </w:rPr>
        <w:t xml:space="preserve">. </w:t>
      </w:r>
      <w:r w:rsidR="002C2758" w:rsidRPr="00B45010">
        <w:rPr>
          <w:rFonts w:cs="Times New Roman"/>
        </w:rPr>
        <w:t>februāra</w:t>
      </w:r>
      <w:r w:rsidR="002F74A9" w:rsidRPr="00B45010">
        <w:rPr>
          <w:rFonts w:cs="Times New Roman"/>
        </w:rPr>
        <w:t xml:space="preserve"> </w:t>
      </w:r>
      <w:r w:rsidRPr="00B45010">
        <w:rPr>
          <w:rFonts w:cs="Times New Roman"/>
        </w:rPr>
        <w:t>numurā – no 201</w:t>
      </w:r>
      <w:r w:rsidR="002C2758" w:rsidRPr="00B45010">
        <w:rPr>
          <w:rFonts w:cs="Times New Roman"/>
        </w:rPr>
        <w:t>9</w:t>
      </w:r>
      <w:r w:rsidRPr="00B45010">
        <w:rPr>
          <w:rFonts w:cs="Times New Roman"/>
        </w:rPr>
        <w:t xml:space="preserve">. gada </w:t>
      </w:r>
      <w:r w:rsidR="002F74A9" w:rsidRPr="00B45010">
        <w:rPr>
          <w:rFonts w:cs="Times New Roman"/>
        </w:rPr>
        <w:t>1</w:t>
      </w:r>
      <w:r w:rsidR="002C2758" w:rsidRPr="00B45010">
        <w:rPr>
          <w:rFonts w:cs="Times New Roman"/>
        </w:rPr>
        <w:t>3</w:t>
      </w:r>
      <w:r w:rsidRPr="00B45010">
        <w:rPr>
          <w:rFonts w:cs="Times New Roman"/>
        </w:rPr>
        <w:t xml:space="preserve">. </w:t>
      </w:r>
      <w:r w:rsidR="002C2758" w:rsidRPr="00B45010">
        <w:rPr>
          <w:rFonts w:cs="Times New Roman"/>
        </w:rPr>
        <w:t>februāra</w:t>
      </w:r>
      <w:r w:rsidRPr="00B45010">
        <w:rPr>
          <w:rFonts w:cs="Times New Roman"/>
        </w:rPr>
        <w:t xml:space="preserve"> līdz 201</w:t>
      </w:r>
      <w:r w:rsidR="002C2758" w:rsidRPr="00B45010">
        <w:rPr>
          <w:rFonts w:cs="Times New Roman"/>
        </w:rPr>
        <w:t>9</w:t>
      </w:r>
      <w:r w:rsidRPr="00B45010">
        <w:rPr>
          <w:rFonts w:cs="Times New Roman"/>
        </w:rPr>
        <w:t xml:space="preserve">. gada </w:t>
      </w:r>
      <w:r w:rsidR="002C2758" w:rsidRPr="00B45010">
        <w:rPr>
          <w:rFonts w:cs="Times New Roman"/>
        </w:rPr>
        <w:t>19</w:t>
      </w:r>
      <w:r w:rsidR="002F74A9" w:rsidRPr="00B45010">
        <w:rPr>
          <w:rFonts w:cs="Times New Roman"/>
        </w:rPr>
        <w:t xml:space="preserve">. </w:t>
      </w:r>
      <w:r w:rsidR="002C2758" w:rsidRPr="00B45010">
        <w:rPr>
          <w:rFonts w:cs="Times New Roman"/>
        </w:rPr>
        <w:t>februārim</w:t>
      </w:r>
      <w:r w:rsidRPr="00B45010">
        <w:rPr>
          <w:rFonts w:cs="Times New Roman"/>
        </w:rPr>
        <w:t>.</w:t>
      </w:r>
    </w:p>
    <w:p w:rsidR="006375B9" w:rsidRPr="00B45010" w:rsidRDefault="006375B9" w:rsidP="006375B9">
      <w:pPr>
        <w:spacing w:after="120"/>
        <w:ind w:left="720"/>
        <w:jc w:val="both"/>
        <w:rPr>
          <w:rFonts w:cs="Times New Roman"/>
        </w:rPr>
      </w:pPr>
      <w:r w:rsidRPr="00B45010">
        <w:rPr>
          <w:rFonts w:cs="Times New Roman"/>
        </w:rPr>
        <w:t xml:space="preserve">Krustvārdu mīkla žurnālā „Ieva” </w:t>
      </w:r>
      <w:r w:rsidR="002F74A9" w:rsidRPr="00B45010">
        <w:rPr>
          <w:rFonts w:cs="Times New Roman"/>
        </w:rPr>
        <w:t>2</w:t>
      </w:r>
      <w:r w:rsidR="002C2758" w:rsidRPr="00B45010">
        <w:rPr>
          <w:rFonts w:cs="Times New Roman"/>
        </w:rPr>
        <w:t>0</w:t>
      </w:r>
      <w:r w:rsidRPr="00B45010">
        <w:rPr>
          <w:rFonts w:cs="Times New Roman"/>
        </w:rPr>
        <w:t xml:space="preserve">. </w:t>
      </w:r>
      <w:r w:rsidR="002C2758" w:rsidRPr="00B45010">
        <w:rPr>
          <w:rFonts w:cs="Times New Roman"/>
        </w:rPr>
        <w:t>februāra</w:t>
      </w:r>
      <w:r w:rsidR="002F74A9" w:rsidRPr="00B45010">
        <w:rPr>
          <w:rFonts w:cs="Times New Roman"/>
        </w:rPr>
        <w:t xml:space="preserve"> </w:t>
      </w:r>
      <w:r w:rsidRPr="00B45010">
        <w:rPr>
          <w:rFonts w:cs="Times New Roman"/>
        </w:rPr>
        <w:t>numurā – no 201</w:t>
      </w:r>
      <w:r w:rsidR="002C2758" w:rsidRPr="00B45010">
        <w:rPr>
          <w:rFonts w:cs="Times New Roman"/>
        </w:rPr>
        <w:t>9</w:t>
      </w:r>
      <w:r w:rsidRPr="00B45010">
        <w:rPr>
          <w:rFonts w:cs="Times New Roman"/>
        </w:rPr>
        <w:t xml:space="preserve">. gada </w:t>
      </w:r>
      <w:r w:rsidR="002F74A9" w:rsidRPr="00B45010">
        <w:rPr>
          <w:rFonts w:cs="Times New Roman"/>
        </w:rPr>
        <w:t>2</w:t>
      </w:r>
      <w:r w:rsidR="002C2758" w:rsidRPr="00B45010">
        <w:rPr>
          <w:rFonts w:cs="Times New Roman"/>
        </w:rPr>
        <w:t>0</w:t>
      </w:r>
      <w:r w:rsidRPr="00B45010">
        <w:rPr>
          <w:rFonts w:cs="Times New Roman"/>
        </w:rPr>
        <w:t xml:space="preserve">. </w:t>
      </w:r>
      <w:r w:rsidR="002C2758" w:rsidRPr="00B45010">
        <w:rPr>
          <w:rFonts w:cs="Times New Roman"/>
        </w:rPr>
        <w:t>februāra</w:t>
      </w:r>
      <w:r w:rsidRPr="00B45010">
        <w:rPr>
          <w:rFonts w:cs="Times New Roman"/>
        </w:rPr>
        <w:t xml:space="preserve"> līdz 201</w:t>
      </w:r>
      <w:r w:rsidR="002C2758" w:rsidRPr="00B45010">
        <w:rPr>
          <w:rFonts w:cs="Times New Roman"/>
        </w:rPr>
        <w:t>9</w:t>
      </w:r>
      <w:r w:rsidRPr="00B45010">
        <w:rPr>
          <w:rFonts w:cs="Times New Roman"/>
        </w:rPr>
        <w:t xml:space="preserve">. gada </w:t>
      </w:r>
      <w:r w:rsidR="002F74A9" w:rsidRPr="00B45010">
        <w:rPr>
          <w:rFonts w:cs="Times New Roman"/>
        </w:rPr>
        <w:t>2</w:t>
      </w:r>
      <w:r w:rsidR="002C2758" w:rsidRPr="00B45010">
        <w:rPr>
          <w:rFonts w:cs="Times New Roman"/>
        </w:rPr>
        <w:t>6</w:t>
      </w:r>
      <w:r w:rsidRPr="00B45010">
        <w:rPr>
          <w:rFonts w:cs="Times New Roman"/>
        </w:rPr>
        <w:t xml:space="preserve">. </w:t>
      </w:r>
      <w:r w:rsidR="002C2758" w:rsidRPr="00B45010">
        <w:rPr>
          <w:rFonts w:cs="Times New Roman"/>
        </w:rPr>
        <w:t>februārim</w:t>
      </w:r>
      <w:r w:rsidRPr="00B45010">
        <w:rPr>
          <w:rFonts w:cs="Times New Roman"/>
        </w:rPr>
        <w:t>.</w:t>
      </w:r>
    </w:p>
    <w:p w:rsidR="006375B9" w:rsidRPr="00B45010" w:rsidRDefault="006375B9" w:rsidP="006375B9">
      <w:pPr>
        <w:spacing w:after="120"/>
        <w:ind w:left="720"/>
        <w:jc w:val="both"/>
        <w:rPr>
          <w:rFonts w:cs="Times New Roman"/>
        </w:rPr>
      </w:pPr>
      <w:r w:rsidRPr="00B45010">
        <w:rPr>
          <w:rFonts w:cs="Times New Roman"/>
        </w:rPr>
        <w:t xml:space="preserve">Krustvārdu mīkla žurnālā „Ieva” </w:t>
      </w:r>
      <w:r w:rsidR="002F74A9" w:rsidRPr="00B45010">
        <w:rPr>
          <w:rFonts w:cs="Times New Roman"/>
        </w:rPr>
        <w:t>2</w:t>
      </w:r>
      <w:r w:rsidR="002C2758" w:rsidRPr="00B45010">
        <w:rPr>
          <w:rFonts w:cs="Times New Roman"/>
        </w:rPr>
        <w:t>7</w:t>
      </w:r>
      <w:r w:rsidR="002F74A9" w:rsidRPr="00B45010">
        <w:rPr>
          <w:rFonts w:cs="Times New Roman"/>
        </w:rPr>
        <w:t xml:space="preserve">. </w:t>
      </w:r>
      <w:r w:rsidR="002C2758" w:rsidRPr="00B45010">
        <w:rPr>
          <w:rFonts w:cs="Times New Roman"/>
        </w:rPr>
        <w:t>februāra</w:t>
      </w:r>
      <w:r w:rsidRPr="00B45010">
        <w:rPr>
          <w:rFonts w:cs="Times New Roman"/>
        </w:rPr>
        <w:t xml:space="preserve"> numurā – no 201</w:t>
      </w:r>
      <w:r w:rsidR="002C2758" w:rsidRPr="00B45010">
        <w:rPr>
          <w:rFonts w:cs="Times New Roman"/>
        </w:rPr>
        <w:t>9</w:t>
      </w:r>
      <w:r w:rsidRPr="00B45010">
        <w:rPr>
          <w:rFonts w:cs="Times New Roman"/>
        </w:rPr>
        <w:t xml:space="preserve">. gada </w:t>
      </w:r>
      <w:r w:rsidR="002F74A9" w:rsidRPr="00B45010">
        <w:rPr>
          <w:rFonts w:cs="Times New Roman"/>
        </w:rPr>
        <w:t>2</w:t>
      </w:r>
      <w:r w:rsidR="002C2758" w:rsidRPr="00B45010">
        <w:rPr>
          <w:rFonts w:cs="Times New Roman"/>
        </w:rPr>
        <w:t>7</w:t>
      </w:r>
      <w:r w:rsidRPr="00B45010">
        <w:rPr>
          <w:rFonts w:cs="Times New Roman"/>
        </w:rPr>
        <w:t xml:space="preserve">. </w:t>
      </w:r>
      <w:r w:rsidR="002C2758" w:rsidRPr="00B45010">
        <w:rPr>
          <w:rFonts w:cs="Times New Roman"/>
        </w:rPr>
        <w:t>februāra</w:t>
      </w:r>
      <w:r w:rsidRPr="00B45010">
        <w:rPr>
          <w:rFonts w:cs="Times New Roman"/>
        </w:rPr>
        <w:t xml:space="preserve"> līdz 201</w:t>
      </w:r>
      <w:r w:rsidR="002C2758" w:rsidRPr="00B45010">
        <w:rPr>
          <w:rFonts w:cs="Times New Roman"/>
        </w:rPr>
        <w:t>9</w:t>
      </w:r>
      <w:r w:rsidRPr="00B45010">
        <w:rPr>
          <w:rFonts w:cs="Times New Roman"/>
        </w:rPr>
        <w:t xml:space="preserve">. gada </w:t>
      </w:r>
      <w:r w:rsidR="002C2758" w:rsidRPr="00B45010">
        <w:rPr>
          <w:rFonts w:cs="Times New Roman"/>
        </w:rPr>
        <w:t>5</w:t>
      </w:r>
      <w:r w:rsidRPr="00B45010">
        <w:rPr>
          <w:rFonts w:cs="Times New Roman"/>
        </w:rPr>
        <w:t xml:space="preserve">. </w:t>
      </w:r>
      <w:r w:rsidR="002C2758" w:rsidRPr="00B45010">
        <w:rPr>
          <w:rFonts w:cs="Times New Roman"/>
        </w:rPr>
        <w:t>martam.</w:t>
      </w:r>
    </w:p>
    <w:p w:rsidR="006375B9" w:rsidRPr="00B45010" w:rsidRDefault="006375B9" w:rsidP="006375B9">
      <w:pPr>
        <w:spacing w:after="120"/>
        <w:ind w:left="720"/>
        <w:jc w:val="both"/>
        <w:rPr>
          <w:rFonts w:cs="Times New Roman"/>
        </w:rPr>
      </w:pPr>
      <w:r w:rsidRPr="00B45010">
        <w:rPr>
          <w:rFonts w:cs="Times New Roman"/>
        </w:rPr>
        <w:t xml:space="preserve">Krustvārdu mīkla žurnālā „Ieva” </w:t>
      </w:r>
      <w:r w:rsidR="002C2758" w:rsidRPr="00B45010">
        <w:rPr>
          <w:rFonts w:cs="Times New Roman"/>
        </w:rPr>
        <w:t>6</w:t>
      </w:r>
      <w:r w:rsidR="002F74A9" w:rsidRPr="00B45010">
        <w:rPr>
          <w:rFonts w:cs="Times New Roman"/>
        </w:rPr>
        <w:t>.</w:t>
      </w:r>
      <w:r w:rsidR="002C2758" w:rsidRPr="00B45010">
        <w:rPr>
          <w:rFonts w:cs="Times New Roman"/>
        </w:rPr>
        <w:t xml:space="preserve"> marta </w:t>
      </w:r>
      <w:r w:rsidRPr="00B45010">
        <w:rPr>
          <w:rFonts w:cs="Times New Roman"/>
        </w:rPr>
        <w:t>numurā – no 201</w:t>
      </w:r>
      <w:r w:rsidR="002C2758" w:rsidRPr="00B45010">
        <w:rPr>
          <w:rFonts w:cs="Times New Roman"/>
        </w:rPr>
        <w:t>9</w:t>
      </w:r>
      <w:r w:rsidRPr="00B45010">
        <w:rPr>
          <w:rFonts w:cs="Times New Roman"/>
        </w:rPr>
        <w:t xml:space="preserve">. gada </w:t>
      </w:r>
      <w:r w:rsidR="002C2758" w:rsidRPr="00B45010">
        <w:rPr>
          <w:rFonts w:cs="Times New Roman"/>
        </w:rPr>
        <w:t>6</w:t>
      </w:r>
      <w:r w:rsidR="002F74A9" w:rsidRPr="00B45010">
        <w:rPr>
          <w:rFonts w:cs="Times New Roman"/>
        </w:rPr>
        <w:t xml:space="preserve">. </w:t>
      </w:r>
      <w:r w:rsidR="002C2758" w:rsidRPr="00B45010">
        <w:rPr>
          <w:rFonts w:cs="Times New Roman"/>
        </w:rPr>
        <w:t>marta</w:t>
      </w:r>
      <w:r w:rsidRPr="00B45010">
        <w:rPr>
          <w:rFonts w:cs="Times New Roman"/>
        </w:rPr>
        <w:t xml:space="preserve"> līdz 201</w:t>
      </w:r>
      <w:r w:rsidR="002C2758" w:rsidRPr="00B45010">
        <w:rPr>
          <w:rFonts w:cs="Times New Roman"/>
        </w:rPr>
        <w:t>9</w:t>
      </w:r>
      <w:r w:rsidRPr="00B45010">
        <w:rPr>
          <w:rFonts w:cs="Times New Roman"/>
        </w:rPr>
        <w:t xml:space="preserve">. gada </w:t>
      </w:r>
      <w:r w:rsidR="002C2758" w:rsidRPr="00B45010">
        <w:rPr>
          <w:rFonts w:cs="Times New Roman"/>
        </w:rPr>
        <w:t>12</w:t>
      </w:r>
      <w:r w:rsidR="002F74A9" w:rsidRPr="00B45010">
        <w:rPr>
          <w:rFonts w:cs="Times New Roman"/>
        </w:rPr>
        <w:t xml:space="preserve">. </w:t>
      </w:r>
      <w:r w:rsidR="002C2758" w:rsidRPr="00B45010">
        <w:rPr>
          <w:rFonts w:cs="Times New Roman"/>
        </w:rPr>
        <w:t>martam.</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2F74A9" w:rsidRPr="00B45010">
        <w:rPr>
          <w:rFonts w:cs="Times New Roman"/>
        </w:rPr>
        <w:t>1</w:t>
      </w:r>
      <w:r w:rsidR="002C2758" w:rsidRPr="00B45010">
        <w:rPr>
          <w:rFonts w:cs="Times New Roman"/>
        </w:rPr>
        <w:t>3</w:t>
      </w:r>
      <w:r w:rsidR="002F74A9" w:rsidRPr="00B45010">
        <w:rPr>
          <w:rFonts w:cs="Times New Roman"/>
        </w:rPr>
        <w:t xml:space="preserve">. </w:t>
      </w:r>
      <w:r w:rsidR="002C2758" w:rsidRPr="00B45010">
        <w:rPr>
          <w:rFonts w:cs="Times New Roman"/>
        </w:rPr>
        <w:t>marta</w:t>
      </w:r>
      <w:r w:rsidRPr="00B45010">
        <w:rPr>
          <w:rFonts w:cs="Times New Roman"/>
        </w:rPr>
        <w:t xml:space="preserve"> numurā – no 201</w:t>
      </w:r>
      <w:r w:rsidR="002C2758" w:rsidRPr="00B45010">
        <w:rPr>
          <w:rFonts w:cs="Times New Roman"/>
        </w:rPr>
        <w:t>9</w:t>
      </w:r>
      <w:r w:rsidRPr="00B45010">
        <w:rPr>
          <w:rFonts w:cs="Times New Roman"/>
        </w:rPr>
        <w:t xml:space="preserve">. gada </w:t>
      </w:r>
      <w:r w:rsidR="002F74A9" w:rsidRPr="00B45010">
        <w:rPr>
          <w:rFonts w:cs="Times New Roman"/>
        </w:rPr>
        <w:t>1</w:t>
      </w:r>
      <w:r w:rsidR="002C2758" w:rsidRPr="00B45010">
        <w:rPr>
          <w:rFonts w:cs="Times New Roman"/>
        </w:rPr>
        <w:t>3</w:t>
      </w:r>
      <w:r w:rsidRPr="00B45010">
        <w:rPr>
          <w:rFonts w:cs="Times New Roman"/>
        </w:rPr>
        <w:t xml:space="preserve">. </w:t>
      </w:r>
      <w:r w:rsidR="002C2758" w:rsidRPr="00B45010">
        <w:rPr>
          <w:rFonts w:cs="Times New Roman"/>
        </w:rPr>
        <w:t>marta</w:t>
      </w:r>
      <w:r w:rsidRPr="00B45010">
        <w:rPr>
          <w:rFonts w:cs="Times New Roman"/>
        </w:rPr>
        <w:t xml:space="preserve"> līdz 201</w:t>
      </w:r>
      <w:r w:rsidR="002C2758" w:rsidRPr="00B45010">
        <w:rPr>
          <w:rFonts w:cs="Times New Roman"/>
        </w:rPr>
        <w:t>9</w:t>
      </w:r>
      <w:r w:rsidRPr="00B45010">
        <w:rPr>
          <w:rFonts w:cs="Times New Roman"/>
        </w:rPr>
        <w:t xml:space="preserve">. gada </w:t>
      </w:r>
      <w:r w:rsidR="002F74A9" w:rsidRPr="00B45010">
        <w:rPr>
          <w:rFonts w:cs="Times New Roman"/>
        </w:rPr>
        <w:t>1</w:t>
      </w:r>
      <w:r w:rsidR="002C2758" w:rsidRPr="00B45010">
        <w:rPr>
          <w:rFonts w:cs="Times New Roman"/>
        </w:rPr>
        <w:t>9</w:t>
      </w:r>
      <w:r w:rsidRPr="00B45010">
        <w:rPr>
          <w:rFonts w:cs="Times New Roman"/>
        </w:rPr>
        <w:t xml:space="preserve">. </w:t>
      </w:r>
      <w:r w:rsidR="002C2758" w:rsidRPr="00B45010">
        <w:rPr>
          <w:rFonts w:cs="Times New Roman"/>
        </w:rPr>
        <w:t>martam.</w:t>
      </w:r>
    </w:p>
    <w:p w:rsidR="00F01879" w:rsidRPr="00B45010" w:rsidRDefault="006375B9" w:rsidP="0035138D">
      <w:pPr>
        <w:spacing w:after="120"/>
        <w:ind w:left="720"/>
        <w:jc w:val="both"/>
        <w:rPr>
          <w:rFonts w:cs="Times New Roman"/>
        </w:rPr>
      </w:pPr>
      <w:r w:rsidRPr="00B45010">
        <w:rPr>
          <w:rFonts w:cs="Times New Roman"/>
        </w:rPr>
        <w:t xml:space="preserve">Krustvārdu mīkla žurnālā „Ieva” </w:t>
      </w:r>
      <w:r w:rsidR="002C2758" w:rsidRPr="00B45010">
        <w:rPr>
          <w:rFonts w:cs="Times New Roman"/>
        </w:rPr>
        <w:t>20</w:t>
      </w:r>
      <w:r w:rsidRPr="00B45010">
        <w:rPr>
          <w:rFonts w:cs="Times New Roman"/>
        </w:rPr>
        <w:t xml:space="preserve">. </w:t>
      </w:r>
      <w:r w:rsidR="002C2758" w:rsidRPr="00B45010">
        <w:rPr>
          <w:rFonts w:cs="Times New Roman"/>
        </w:rPr>
        <w:t>marta</w:t>
      </w:r>
      <w:r w:rsidRPr="00B45010">
        <w:rPr>
          <w:rFonts w:cs="Times New Roman"/>
        </w:rPr>
        <w:t xml:space="preserve"> numurā – no 201</w:t>
      </w:r>
      <w:r w:rsidR="002C2758" w:rsidRPr="00B45010">
        <w:rPr>
          <w:rFonts w:cs="Times New Roman"/>
        </w:rPr>
        <w:t>9</w:t>
      </w:r>
      <w:r w:rsidR="002F74A9" w:rsidRPr="00B45010">
        <w:rPr>
          <w:rFonts w:cs="Times New Roman"/>
        </w:rPr>
        <w:t xml:space="preserve">. gada </w:t>
      </w:r>
      <w:r w:rsidR="002C2758" w:rsidRPr="00B45010">
        <w:rPr>
          <w:rFonts w:cs="Times New Roman"/>
        </w:rPr>
        <w:t>20</w:t>
      </w:r>
      <w:r w:rsidRPr="00B45010">
        <w:rPr>
          <w:rFonts w:cs="Times New Roman"/>
        </w:rPr>
        <w:t xml:space="preserve">. </w:t>
      </w:r>
      <w:r w:rsidR="002C2758" w:rsidRPr="00B45010">
        <w:rPr>
          <w:rFonts w:cs="Times New Roman"/>
        </w:rPr>
        <w:t>marta</w:t>
      </w:r>
      <w:r w:rsidRPr="00B45010">
        <w:rPr>
          <w:rFonts w:cs="Times New Roman"/>
        </w:rPr>
        <w:t xml:space="preserve"> līdz 201</w:t>
      </w:r>
      <w:r w:rsidR="002C2758" w:rsidRPr="00B45010">
        <w:rPr>
          <w:rFonts w:cs="Times New Roman"/>
        </w:rPr>
        <w:t>9</w:t>
      </w:r>
      <w:r w:rsidRPr="00B45010">
        <w:rPr>
          <w:rFonts w:cs="Times New Roman"/>
        </w:rPr>
        <w:t xml:space="preserve">. gada </w:t>
      </w:r>
      <w:r w:rsidR="00F17814" w:rsidRPr="00B45010">
        <w:rPr>
          <w:rFonts w:cs="Times New Roman"/>
        </w:rPr>
        <w:t>2</w:t>
      </w:r>
      <w:r w:rsidR="002C2758" w:rsidRPr="00B45010">
        <w:rPr>
          <w:rFonts w:cs="Times New Roman"/>
        </w:rPr>
        <w:t>6</w:t>
      </w:r>
      <w:r w:rsidR="00F01879" w:rsidRPr="00B45010">
        <w:rPr>
          <w:rFonts w:cs="Times New Roman"/>
        </w:rPr>
        <w:t xml:space="preserve">. </w:t>
      </w:r>
      <w:r w:rsidR="002C2758" w:rsidRPr="00B45010">
        <w:rPr>
          <w:rFonts w:cs="Times New Roman"/>
        </w:rPr>
        <w:t>martam</w:t>
      </w:r>
      <w:r w:rsidRPr="00B45010">
        <w:rPr>
          <w:rFonts w:cs="Times New Roman"/>
        </w:rPr>
        <w:t>.</w:t>
      </w:r>
    </w:p>
    <w:p w:rsidR="0035138D" w:rsidRPr="00B45010" w:rsidRDefault="002C2758" w:rsidP="002A02BC">
      <w:pPr>
        <w:spacing w:after="120"/>
        <w:ind w:left="720"/>
        <w:jc w:val="both"/>
        <w:rPr>
          <w:rFonts w:cs="Times New Roman"/>
        </w:rPr>
      </w:pPr>
      <w:r w:rsidRPr="00B45010">
        <w:rPr>
          <w:rFonts w:cs="Times New Roman"/>
        </w:rPr>
        <w:t>Krustvārdu mīkla žurnālā „Ieva” 27. marta numurā – no 2019. gada 27. marta līdz 2019. gada 2. aprīlim.</w:t>
      </w:r>
    </w:p>
    <w:p w:rsidR="006375B9" w:rsidRPr="00B45010" w:rsidRDefault="006375B9" w:rsidP="006375B9">
      <w:pPr>
        <w:numPr>
          <w:ilvl w:val="0"/>
          <w:numId w:val="3"/>
        </w:numPr>
        <w:ind w:left="1560" w:hanging="993"/>
        <w:jc w:val="both"/>
        <w:rPr>
          <w:rFonts w:cs="Times New Roman"/>
        </w:rPr>
      </w:pPr>
      <w:r w:rsidRPr="00B45010">
        <w:rPr>
          <w:rFonts w:cs="Times New Roman"/>
        </w:rPr>
        <w:t>Dalībniekam visas akcijas periodā nepieciešams saglabāt pirkuma čeku.</w:t>
      </w:r>
    </w:p>
    <w:p w:rsidR="006375B9" w:rsidRPr="00B45010" w:rsidRDefault="006375B9" w:rsidP="006375B9">
      <w:pPr>
        <w:numPr>
          <w:ilvl w:val="0"/>
          <w:numId w:val="3"/>
        </w:numPr>
        <w:ind w:left="1560" w:hanging="993"/>
        <w:jc w:val="both"/>
        <w:rPr>
          <w:rFonts w:cs="Times New Roman"/>
        </w:rPr>
      </w:pPr>
      <w:r w:rsidRPr="00B45010">
        <w:rPr>
          <w:rFonts w:cs="Times New Roman"/>
        </w:rPr>
        <w:t>No viena telefona numura var nosūtīt vienu sms.</w:t>
      </w:r>
    </w:p>
    <w:p w:rsidR="0065164A" w:rsidRPr="0065164A" w:rsidRDefault="006375B9" w:rsidP="0065164A">
      <w:pPr>
        <w:numPr>
          <w:ilvl w:val="0"/>
          <w:numId w:val="3"/>
        </w:numPr>
        <w:ind w:left="1560" w:hanging="993"/>
        <w:jc w:val="both"/>
        <w:rPr>
          <w:sz w:val="20"/>
          <w:szCs w:val="20"/>
        </w:rPr>
      </w:pPr>
      <w:r w:rsidRPr="0065164A">
        <w:rPr>
          <w:rFonts w:cs="Times New Roman"/>
        </w:rPr>
        <w:t xml:space="preserve">Loterijā nedrīkst piedalīties personas, kuras nav sasniegušas 18 gadu vecumu. </w:t>
      </w:r>
    </w:p>
    <w:p w:rsidR="0065164A" w:rsidRPr="0065164A" w:rsidRDefault="0065164A" w:rsidP="0065164A">
      <w:pPr>
        <w:numPr>
          <w:ilvl w:val="0"/>
          <w:numId w:val="3"/>
        </w:numPr>
        <w:ind w:left="1560" w:hanging="993"/>
        <w:jc w:val="both"/>
        <w:rPr>
          <w:rFonts w:cs="Times New Roman"/>
        </w:rPr>
      </w:pPr>
      <w:r w:rsidRPr="0065164A">
        <w:rPr>
          <w:rFonts w:cs="Times New Roman"/>
        </w:rPr>
        <w:t>Piedaloties loterijā, dalībnieki piekrīt savu datu apstrādei un personas datu nodošanai trešajām personām balvu izsniegšanas procesa nodrošināšanai.</w:t>
      </w:r>
    </w:p>
    <w:p w:rsidR="006375B9" w:rsidRPr="00B45010" w:rsidRDefault="006375B9" w:rsidP="006375B9">
      <w:pPr>
        <w:jc w:val="both"/>
        <w:rPr>
          <w:rFonts w:cs="Times New Roman"/>
        </w:rPr>
      </w:pPr>
    </w:p>
    <w:p w:rsidR="006375B9" w:rsidRPr="00B45010" w:rsidRDefault="006375B9" w:rsidP="006375B9">
      <w:pPr>
        <w:numPr>
          <w:ilvl w:val="0"/>
          <w:numId w:val="2"/>
        </w:numPr>
        <w:spacing w:after="120"/>
        <w:jc w:val="both"/>
        <w:rPr>
          <w:rFonts w:cs="Times New Roman"/>
          <w:b/>
        </w:rPr>
      </w:pPr>
      <w:r w:rsidRPr="00B45010">
        <w:rPr>
          <w:rFonts w:cs="Times New Roman"/>
          <w:b/>
        </w:rPr>
        <w:t>Ar piedalīšanos loterijā saistītie loterijas dalībnieka izdevumi:</w:t>
      </w:r>
      <w:r w:rsidRPr="00B45010">
        <w:rPr>
          <w:rFonts w:cs="Times New Roman"/>
        </w:rPr>
        <w:t xml:space="preserve"> </w:t>
      </w:r>
    </w:p>
    <w:p w:rsidR="006375B9" w:rsidRPr="00B45010" w:rsidRDefault="006375B9" w:rsidP="006375B9">
      <w:pPr>
        <w:spacing w:after="120"/>
        <w:ind w:left="720"/>
        <w:jc w:val="both"/>
        <w:rPr>
          <w:rFonts w:cs="Times New Roman"/>
          <w:b/>
        </w:rPr>
      </w:pPr>
      <w:r w:rsidRPr="00B45010">
        <w:rPr>
          <w:rFonts w:cs="Times New Roman"/>
        </w:rPr>
        <w:t>EUR 0,50 (t.sk. PVN) maksa par sms.</w:t>
      </w:r>
    </w:p>
    <w:p w:rsidR="006375B9" w:rsidRPr="00B45010" w:rsidRDefault="006375B9" w:rsidP="006375B9">
      <w:pPr>
        <w:numPr>
          <w:ilvl w:val="0"/>
          <w:numId w:val="2"/>
        </w:numPr>
        <w:spacing w:after="120"/>
        <w:jc w:val="both"/>
        <w:rPr>
          <w:rFonts w:cs="Times New Roman"/>
        </w:rPr>
      </w:pPr>
      <w:r w:rsidRPr="00B45010">
        <w:rPr>
          <w:rFonts w:cs="Times New Roman"/>
          <w:b/>
        </w:rPr>
        <w:t xml:space="preserve">Uzvarētāju starp akcijas dalībniekiem nosaka: </w:t>
      </w:r>
    </w:p>
    <w:p w:rsidR="006375B9" w:rsidRPr="00B45010" w:rsidRDefault="006375B9" w:rsidP="006375B9">
      <w:pPr>
        <w:spacing w:after="120"/>
        <w:ind w:left="360" w:firstLine="349"/>
        <w:jc w:val="both"/>
        <w:rPr>
          <w:rFonts w:cs="Times New Roman"/>
        </w:rPr>
      </w:pPr>
      <w:r w:rsidRPr="00B45010">
        <w:rPr>
          <w:rFonts w:cs="Times New Roman"/>
        </w:rPr>
        <w:t>SIA „Žurnāls Santa” telpās Stabu ielā 34, Rīgā, plkst. 11.00.</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2A02BC" w:rsidRPr="00B45010">
        <w:rPr>
          <w:rFonts w:cs="Times New Roman"/>
        </w:rPr>
        <w:t>2</w:t>
      </w:r>
      <w:r w:rsidRPr="00B45010">
        <w:rPr>
          <w:rFonts w:cs="Times New Roman"/>
        </w:rPr>
        <w:t xml:space="preserve">. </w:t>
      </w:r>
      <w:r w:rsidR="002A02BC" w:rsidRPr="00B45010">
        <w:rPr>
          <w:rFonts w:cs="Times New Roman"/>
        </w:rPr>
        <w:t>janvāra</w:t>
      </w:r>
      <w:r w:rsidRPr="00B45010">
        <w:rPr>
          <w:rFonts w:cs="Times New Roman"/>
        </w:rPr>
        <w:t xml:space="preserve"> numurā – 201</w:t>
      </w:r>
      <w:r w:rsidR="002A02BC" w:rsidRPr="00B45010">
        <w:rPr>
          <w:rFonts w:cs="Times New Roman"/>
        </w:rPr>
        <w:t>9</w:t>
      </w:r>
      <w:r w:rsidRPr="00B45010">
        <w:rPr>
          <w:rFonts w:cs="Times New Roman"/>
        </w:rPr>
        <w:t xml:space="preserve">. gada </w:t>
      </w:r>
      <w:r w:rsidR="002A02BC" w:rsidRPr="00B45010">
        <w:rPr>
          <w:rFonts w:cs="Times New Roman"/>
        </w:rPr>
        <w:t>9</w:t>
      </w:r>
      <w:r w:rsidRPr="00B45010">
        <w:rPr>
          <w:rFonts w:cs="Times New Roman"/>
        </w:rPr>
        <w:t xml:space="preserve">. </w:t>
      </w:r>
      <w:r w:rsidR="002A02BC" w:rsidRPr="00B45010">
        <w:rPr>
          <w:rFonts w:cs="Times New Roman"/>
        </w:rPr>
        <w:t>janvārī.</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2A02BC" w:rsidRPr="00B45010">
        <w:rPr>
          <w:rFonts w:cs="Times New Roman"/>
        </w:rPr>
        <w:t>9</w:t>
      </w:r>
      <w:r w:rsidRPr="00B45010">
        <w:rPr>
          <w:rFonts w:cs="Times New Roman"/>
        </w:rPr>
        <w:t xml:space="preserve">. </w:t>
      </w:r>
      <w:r w:rsidR="002A02BC" w:rsidRPr="00B45010">
        <w:rPr>
          <w:rFonts w:cs="Times New Roman"/>
        </w:rPr>
        <w:t>janvāra</w:t>
      </w:r>
      <w:r w:rsidRPr="00B45010">
        <w:rPr>
          <w:rFonts w:cs="Times New Roman"/>
        </w:rPr>
        <w:t xml:space="preserve"> numurā – 201</w:t>
      </w:r>
      <w:r w:rsidR="002A02BC" w:rsidRPr="00B45010">
        <w:rPr>
          <w:rFonts w:cs="Times New Roman"/>
        </w:rPr>
        <w:t>9</w:t>
      </w:r>
      <w:r w:rsidRPr="00B45010">
        <w:rPr>
          <w:rFonts w:cs="Times New Roman"/>
        </w:rPr>
        <w:t>. gada 1</w:t>
      </w:r>
      <w:r w:rsidR="002A02BC" w:rsidRPr="00B45010">
        <w:rPr>
          <w:rFonts w:cs="Times New Roman"/>
        </w:rPr>
        <w:t>6</w:t>
      </w:r>
      <w:r w:rsidRPr="00B45010">
        <w:rPr>
          <w:rFonts w:cs="Times New Roman"/>
        </w:rPr>
        <w:t xml:space="preserve">. </w:t>
      </w:r>
      <w:r w:rsidR="002A02BC" w:rsidRPr="00B45010">
        <w:rPr>
          <w:rFonts w:cs="Times New Roman"/>
        </w:rPr>
        <w:t>janvārī</w:t>
      </w:r>
      <w:r w:rsidRPr="00B45010">
        <w:rPr>
          <w:rFonts w:cs="Times New Roman"/>
        </w:rPr>
        <w:t>.</w:t>
      </w:r>
    </w:p>
    <w:p w:rsidR="006375B9" w:rsidRPr="00B45010" w:rsidRDefault="006375B9" w:rsidP="006375B9">
      <w:pPr>
        <w:spacing w:after="120"/>
        <w:ind w:left="709"/>
        <w:jc w:val="both"/>
        <w:rPr>
          <w:rFonts w:cs="Times New Roman"/>
        </w:rPr>
      </w:pPr>
      <w:r w:rsidRPr="00B45010">
        <w:rPr>
          <w:rFonts w:cs="Times New Roman"/>
        </w:rPr>
        <w:t>Krustvārdu mīkla žurnālā „Ieva” 1</w:t>
      </w:r>
      <w:r w:rsidR="002A02BC" w:rsidRPr="00B45010">
        <w:rPr>
          <w:rFonts w:cs="Times New Roman"/>
        </w:rPr>
        <w:t>6</w:t>
      </w:r>
      <w:r w:rsidRPr="00B45010">
        <w:rPr>
          <w:rFonts w:cs="Times New Roman"/>
        </w:rPr>
        <w:t xml:space="preserve">. </w:t>
      </w:r>
      <w:r w:rsidR="002A02BC" w:rsidRPr="00B45010">
        <w:rPr>
          <w:rFonts w:cs="Times New Roman"/>
        </w:rPr>
        <w:t>janvāra</w:t>
      </w:r>
      <w:r w:rsidRPr="00B45010">
        <w:rPr>
          <w:rFonts w:cs="Times New Roman"/>
        </w:rPr>
        <w:t xml:space="preserve"> numurā –201</w:t>
      </w:r>
      <w:r w:rsidR="002A02BC" w:rsidRPr="00B45010">
        <w:rPr>
          <w:rFonts w:cs="Times New Roman"/>
        </w:rPr>
        <w:t>9</w:t>
      </w:r>
      <w:r w:rsidRPr="00B45010">
        <w:rPr>
          <w:rFonts w:cs="Times New Roman"/>
        </w:rPr>
        <w:t>. gada 2</w:t>
      </w:r>
      <w:r w:rsidR="002A02BC" w:rsidRPr="00B45010">
        <w:rPr>
          <w:rFonts w:cs="Times New Roman"/>
        </w:rPr>
        <w:t>3</w:t>
      </w:r>
      <w:r w:rsidRPr="00B45010">
        <w:rPr>
          <w:rFonts w:cs="Times New Roman"/>
        </w:rPr>
        <w:t xml:space="preserve">. </w:t>
      </w:r>
      <w:r w:rsidR="002A02BC" w:rsidRPr="00B45010">
        <w:rPr>
          <w:rFonts w:cs="Times New Roman"/>
        </w:rPr>
        <w:t>janvārī.</w:t>
      </w:r>
    </w:p>
    <w:p w:rsidR="006375B9" w:rsidRPr="00B45010" w:rsidRDefault="006375B9" w:rsidP="006375B9">
      <w:pPr>
        <w:spacing w:after="120"/>
        <w:ind w:left="709"/>
        <w:jc w:val="both"/>
        <w:rPr>
          <w:rFonts w:cs="Times New Roman"/>
        </w:rPr>
      </w:pPr>
      <w:r w:rsidRPr="00B45010">
        <w:rPr>
          <w:rFonts w:cs="Times New Roman"/>
        </w:rPr>
        <w:t>Krustvārdu mīkla žurnālā „Ieva” 2</w:t>
      </w:r>
      <w:r w:rsidR="002A02BC" w:rsidRPr="00B45010">
        <w:rPr>
          <w:rFonts w:cs="Times New Roman"/>
        </w:rPr>
        <w:t>3</w:t>
      </w:r>
      <w:r w:rsidRPr="00B45010">
        <w:rPr>
          <w:rFonts w:cs="Times New Roman"/>
        </w:rPr>
        <w:t xml:space="preserve">. </w:t>
      </w:r>
      <w:r w:rsidR="002A02BC" w:rsidRPr="00B45010">
        <w:rPr>
          <w:rFonts w:cs="Times New Roman"/>
        </w:rPr>
        <w:t>janvāra</w:t>
      </w:r>
      <w:r w:rsidRPr="00B45010">
        <w:rPr>
          <w:rFonts w:cs="Times New Roman"/>
        </w:rPr>
        <w:t xml:space="preserve"> numurā – 201</w:t>
      </w:r>
      <w:r w:rsidR="0065164A">
        <w:rPr>
          <w:rFonts w:cs="Times New Roman"/>
        </w:rPr>
        <w:t>9</w:t>
      </w:r>
      <w:r w:rsidRPr="00B45010">
        <w:rPr>
          <w:rFonts w:cs="Times New Roman"/>
        </w:rPr>
        <w:t xml:space="preserve">. gada </w:t>
      </w:r>
      <w:r w:rsidR="00E83374" w:rsidRPr="00B45010">
        <w:rPr>
          <w:rFonts w:cs="Times New Roman"/>
        </w:rPr>
        <w:t>3</w:t>
      </w:r>
      <w:r w:rsidR="002A02BC" w:rsidRPr="00B45010">
        <w:rPr>
          <w:rFonts w:cs="Times New Roman"/>
        </w:rPr>
        <w:t>0</w:t>
      </w:r>
      <w:r w:rsidR="00F01879" w:rsidRPr="00B45010">
        <w:rPr>
          <w:rFonts w:cs="Times New Roman"/>
        </w:rPr>
        <w:t>.</w:t>
      </w:r>
      <w:r w:rsidR="00E83374" w:rsidRPr="00B45010">
        <w:rPr>
          <w:rFonts w:cs="Times New Roman"/>
        </w:rPr>
        <w:t xml:space="preserve"> </w:t>
      </w:r>
      <w:r w:rsidR="002A02BC" w:rsidRPr="00B45010">
        <w:rPr>
          <w:rFonts w:cs="Times New Roman"/>
        </w:rPr>
        <w:t>janvārī.</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2A02BC" w:rsidRPr="00B45010">
        <w:rPr>
          <w:rFonts w:cs="Times New Roman"/>
        </w:rPr>
        <w:t>30</w:t>
      </w:r>
      <w:r w:rsidR="00F01879" w:rsidRPr="00B45010">
        <w:rPr>
          <w:rFonts w:cs="Times New Roman"/>
        </w:rPr>
        <w:t>.</w:t>
      </w:r>
      <w:r w:rsidR="002A02BC" w:rsidRPr="00B45010">
        <w:rPr>
          <w:rFonts w:cs="Times New Roman"/>
        </w:rPr>
        <w:t xml:space="preserve"> janvāra </w:t>
      </w:r>
      <w:r w:rsidRPr="00B45010">
        <w:rPr>
          <w:rFonts w:cs="Times New Roman"/>
        </w:rPr>
        <w:t>numurā</w:t>
      </w:r>
      <w:r w:rsidR="00E83374" w:rsidRPr="00B45010">
        <w:rPr>
          <w:rFonts w:cs="Times New Roman"/>
        </w:rPr>
        <w:t xml:space="preserve"> </w:t>
      </w:r>
      <w:r w:rsidRPr="00B45010">
        <w:rPr>
          <w:rFonts w:cs="Times New Roman"/>
        </w:rPr>
        <w:t>– 201</w:t>
      </w:r>
      <w:r w:rsidR="002A02BC" w:rsidRPr="00B45010">
        <w:rPr>
          <w:rFonts w:cs="Times New Roman"/>
        </w:rPr>
        <w:t>9</w:t>
      </w:r>
      <w:r w:rsidRPr="00B45010">
        <w:rPr>
          <w:rFonts w:cs="Times New Roman"/>
        </w:rPr>
        <w:t xml:space="preserve">. gada </w:t>
      </w:r>
      <w:r w:rsidR="002A02BC" w:rsidRPr="00B45010">
        <w:rPr>
          <w:rFonts w:cs="Times New Roman"/>
        </w:rPr>
        <w:t>6</w:t>
      </w:r>
      <w:r w:rsidR="00F01879" w:rsidRPr="00B45010">
        <w:rPr>
          <w:rFonts w:cs="Times New Roman"/>
        </w:rPr>
        <w:t>.</w:t>
      </w:r>
      <w:r w:rsidR="00E83374" w:rsidRPr="00B45010">
        <w:rPr>
          <w:rFonts w:cs="Times New Roman"/>
        </w:rPr>
        <w:t xml:space="preserve"> </w:t>
      </w:r>
      <w:r w:rsidR="002A02BC" w:rsidRPr="00B45010">
        <w:rPr>
          <w:rFonts w:cs="Times New Roman"/>
        </w:rPr>
        <w:t>februārī.</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2A02BC" w:rsidRPr="00B45010">
        <w:rPr>
          <w:rFonts w:cs="Times New Roman"/>
        </w:rPr>
        <w:t>6</w:t>
      </w:r>
      <w:r w:rsidRPr="00B45010">
        <w:rPr>
          <w:rFonts w:cs="Times New Roman"/>
        </w:rPr>
        <w:t>.</w:t>
      </w:r>
      <w:r w:rsidR="002A02BC" w:rsidRPr="00B45010">
        <w:rPr>
          <w:rFonts w:cs="Times New Roman"/>
        </w:rPr>
        <w:t xml:space="preserve"> februāra </w:t>
      </w:r>
      <w:r w:rsidRPr="00B45010">
        <w:rPr>
          <w:rFonts w:cs="Times New Roman"/>
        </w:rPr>
        <w:t>numurā – 201</w:t>
      </w:r>
      <w:r w:rsidR="002A02BC" w:rsidRPr="00B45010">
        <w:rPr>
          <w:rFonts w:cs="Times New Roman"/>
        </w:rPr>
        <w:t>9</w:t>
      </w:r>
      <w:r w:rsidRPr="00B45010">
        <w:rPr>
          <w:rFonts w:cs="Times New Roman"/>
        </w:rPr>
        <w:t xml:space="preserve">. gada </w:t>
      </w:r>
      <w:r w:rsidR="00F01879" w:rsidRPr="00B45010">
        <w:rPr>
          <w:rFonts w:cs="Times New Roman"/>
        </w:rPr>
        <w:t>1</w:t>
      </w:r>
      <w:r w:rsidR="002A02BC" w:rsidRPr="00B45010">
        <w:rPr>
          <w:rFonts w:cs="Times New Roman"/>
        </w:rPr>
        <w:t>3</w:t>
      </w:r>
      <w:r w:rsidRPr="00B45010">
        <w:rPr>
          <w:rFonts w:cs="Times New Roman"/>
        </w:rPr>
        <w:t>.</w:t>
      </w:r>
      <w:r w:rsidR="00E83374" w:rsidRPr="00B45010">
        <w:rPr>
          <w:rFonts w:cs="Times New Roman"/>
        </w:rPr>
        <w:t xml:space="preserve"> </w:t>
      </w:r>
      <w:r w:rsidR="002A02BC" w:rsidRPr="00B45010">
        <w:rPr>
          <w:rFonts w:cs="Times New Roman"/>
        </w:rPr>
        <w:t>februārī</w:t>
      </w:r>
    </w:p>
    <w:p w:rsidR="006375B9" w:rsidRPr="00B45010" w:rsidRDefault="00F01879" w:rsidP="006375B9">
      <w:pPr>
        <w:spacing w:after="120"/>
        <w:ind w:left="709"/>
        <w:jc w:val="both"/>
        <w:rPr>
          <w:rFonts w:cs="Times New Roman"/>
        </w:rPr>
      </w:pPr>
      <w:r w:rsidRPr="00B45010">
        <w:rPr>
          <w:rFonts w:cs="Times New Roman"/>
        </w:rPr>
        <w:t>Krustvārdu mīkla žurnālā „Ieva”</w:t>
      </w:r>
      <w:r w:rsidR="002A02BC" w:rsidRPr="00B45010">
        <w:rPr>
          <w:rFonts w:cs="Times New Roman"/>
        </w:rPr>
        <w:t xml:space="preserve"> 13</w:t>
      </w:r>
      <w:r w:rsidR="006375B9" w:rsidRPr="00B45010">
        <w:rPr>
          <w:rFonts w:cs="Times New Roman"/>
        </w:rPr>
        <w:t>.</w:t>
      </w:r>
      <w:r w:rsidR="00E83374" w:rsidRPr="00B45010">
        <w:rPr>
          <w:rFonts w:cs="Times New Roman"/>
        </w:rPr>
        <w:t xml:space="preserve"> </w:t>
      </w:r>
      <w:r w:rsidR="002A02BC" w:rsidRPr="00B45010">
        <w:rPr>
          <w:rFonts w:cs="Times New Roman"/>
        </w:rPr>
        <w:t>februāra</w:t>
      </w:r>
      <w:r w:rsidRPr="00B45010">
        <w:rPr>
          <w:rFonts w:cs="Times New Roman"/>
        </w:rPr>
        <w:t xml:space="preserve"> </w:t>
      </w:r>
      <w:r w:rsidR="006375B9" w:rsidRPr="00B45010">
        <w:rPr>
          <w:rFonts w:cs="Times New Roman"/>
        </w:rPr>
        <w:t>numurā – 201</w:t>
      </w:r>
      <w:r w:rsidR="002A02BC" w:rsidRPr="00B45010">
        <w:rPr>
          <w:rFonts w:cs="Times New Roman"/>
        </w:rPr>
        <w:t>9</w:t>
      </w:r>
      <w:r w:rsidR="006375B9" w:rsidRPr="00B45010">
        <w:rPr>
          <w:rFonts w:cs="Times New Roman"/>
        </w:rPr>
        <w:t xml:space="preserve">. gada </w:t>
      </w:r>
      <w:r w:rsidRPr="00B45010">
        <w:rPr>
          <w:rFonts w:cs="Times New Roman"/>
        </w:rPr>
        <w:t>2</w:t>
      </w:r>
      <w:r w:rsidR="002A02BC" w:rsidRPr="00B45010">
        <w:rPr>
          <w:rFonts w:cs="Times New Roman"/>
        </w:rPr>
        <w:t>0</w:t>
      </w:r>
      <w:r w:rsidR="006375B9" w:rsidRPr="00B45010">
        <w:rPr>
          <w:rFonts w:cs="Times New Roman"/>
        </w:rPr>
        <w:t xml:space="preserve">. </w:t>
      </w:r>
      <w:r w:rsidR="002A02BC" w:rsidRPr="00B45010">
        <w:rPr>
          <w:rFonts w:cs="Times New Roman"/>
        </w:rPr>
        <w:t>februārī.</w:t>
      </w:r>
    </w:p>
    <w:p w:rsidR="00F03B2A" w:rsidRPr="00B45010" w:rsidRDefault="00F03B2A" w:rsidP="00F03B2A">
      <w:pPr>
        <w:spacing w:after="120"/>
        <w:ind w:left="709"/>
        <w:jc w:val="both"/>
        <w:rPr>
          <w:rFonts w:cs="Times New Roman"/>
        </w:rPr>
      </w:pPr>
      <w:r w:rsidRPr="00B45010">
        <w:rPr>
          <w:rFonts w:cs="Times New Roman"/>
        </w:rPr>
        <w:t>Kr</w:t>
      </w:r>
      <w:r w:rsidR="00F01879" w:rsidRPr="00B45010">
        <w:rPr>
          <w:rFonts w:cs="Times New Roman"/>
        </w:rPr>
        <w:t>ustvārdu mīkla žurnālā „Ieva” 2</w:t>
      </w:r>
      <w:r w:rsidR="002A02BC" w:rsidRPr="00B45010">
        <w:rPr>
          <w:rFonts w:cs="Times New Roman"/>
        </w:rPr>
        <w:t>0</w:t>
      </w:r>
      <w:r w:rsidRPr="00B45010">
        <w:rPr>
          <w:rFonts w:cs="Times New Roman"/>
        </w:rPr>
        <w:t>.</w:t>
      </w:r>
      <w:r w:rsidR="002A02BC" w:rsidRPr="00B45010">
        <w:rPr>
          <w:rFonts w:cs="Times New Roman"/>
        </w:rPr>
        <w:t xml:space="preserve"> februāra</w:t>
      </w:r>
      <w:r w:rsidR="00F01879" w:rsidRPr="00B45010">
        <w:rPr>
          <w:rFonts w:cs="Times New Roman"/>
        </w:rPr>
        <w:t xml:space="preserve"> numurā – 201</w:t>
      </w:r>
      <w:r w:rsidR="002A02BC" w:rsidRPr="00B45010">
        <w:rPr>
          <w:rFonts w:cs="Times New Roman"/>
        </w:rPr>
        <w:t>9</w:t>
      </w:r>
      <w:r w:rsidR="00F01879" w:rsidRPr="00B45010">
        <w:rPr>
          <w:rFonts w:cs="Times New Roman"/>
        </w:rPr>
        <w:t>. gada 2</w:t>
      </w:r>
      <w:r w:rsidR="002A02BC" w:rsidRPr="00B45010">
        <w:rPr>
          <w:rFonts w:cs="Times New Roman"/>
        </w:rPr>
        <w:t>7</w:t>
      </w:r>
      <w:r w:rsidRPr="00B45010">
        <w:rPr>
          <w:rFonts w:cs="Times New Roman"/>
        </w:rPr>
        <w:t xml:space="preserve">. </w:t>
      </w:r>
      <w:r w:rsidR="002A02BC" w:rsidRPr="00B45010">
        <w:rPr>
          <w:rFonts w:cs="Times New Roman"/>
        </w:rPr>
        <w:t>februārī.</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F01879" w:rsidRPr="00B45010">
        <w:rPr>
          <w:rFonts w:cs="Times New Roman"/>
        </w:rPr>
        <w:t>2</w:t>
      </w:r>
      <w:r w:rsidR="002A02BC" w:rsidRPr="00B45010">
        <w:rPr>
          <w:rFonts w:cs="Times New Roman"/>
        </w:rPr>
        <w:t>7</w:t>
      </w:r>
      <w:r w:rsidRPr="00B45010">
        <w:rPr>
          <w:rFonts w:cs="Times New Roman"/>
        </w:rPr>
        <w:t xml:space="preserve">. </w:t>
      </w:r>
      <w:r w:rsidR="002A02BC" w:rsidRPr="00B45010">
        <w:rPr>
          <w:rFonts w:cs="Times New Roman"/>
        </w:rPr>
        <w:t>februāra</w:t>
      </w:r>
      <w:r w:rsidRPr="00B45010">
        <w:rPr>
          <w:rFonts w:cs="Times New Roman"/>
        </w:rPr>
        <w:t xml:space="preserve"> numurā – 201</w:t>
      </w:r>
      <w:r w:rsidR="002A02BC" w:rsidRPr="00B45010">
        <w:rPr>
          <w:rFonts w:cs="Times New Roman"/>
        </w:rPr>
        <w:t>9</w:t>
      </w:r>
      <w:r w:rsidR="00F01879" w:rsidRPr="00B45010">
        <w:rPr>
          <w:rFonts w:cs="Times New Roman"/>
        </w:rPr>
        <w:t xml:space="preserve">. </w:t>
      </w:r>
      <w:r w:rsidRPr="00B45010">
        <w:rPr>
          <w:rFonts w:cs="Times New Roman"/>
        </w:rPr>
        <w:t>gada</w:t>
      </w:r>
      <w:r w:rsidR="00F01879" w:rsidRPr="00B45010">
        <w:rPr>
          <w:rFonts w:cs="Times New Roman"/>
        </w:rPr>
        <w:t xml:space="preserve"> </w:t>
      </w:r>
      <w:r w:rsidR="002A02BC" w:rsidRPr="00B45010">
        <w:rPr>
          <w:rFonts w:cs="Times New Roman"/>
        </w:rPr>
        <w:t>6</w:t>
      </w:r>
      <w:r w:rsidRPr="00B45010">
        <w:rPr>
          <w:rFonts w:cs="Times New Roman"/>
        </w:rPr>
        <w:t xml:space="preserve">. </w:t>
      </w:r>
      <w:r w:rsidR="002A02BC" w:rsidRPr="00B45010">
        <w:rPr>
          <w:rFonts w:cs="Times New Roman"/>
        </w:rPr>
        <w:t>martā.</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2A02BC" w:rsidRPr="00B45010">
        <w:rPr>
          <w:rFonts w:cs="Times New Roman"/>
        </w:rPr>
        <w:t>6</w:t>
      </w:r>
      <w:r w:rsidRPr="00B45010">
        <w:rPr>
          <w:rFonts w:cs="Times New Roman"/>
        </w:rPr>
        <w:t xml:space="preserve">. </w:t>
      </w:r>
      <w:r w:rsidR="002A02BC" w:rsidRPr="00B45010">
        <w:rPr>
          <w:rFonts w:cs="Times New Roman"/>
        </w:rPr>
        <w:t>marta</w:t>
      </w:r>
      <w:r w:rsidRPr="00B45010">
        <w:rPr>
          <w:rFonts w:cs="Times New Roman"/>
        </w:rPr>
        <w:t xml:space="preserve"> numurā – 201</w:t>
      </w:r>
      <w:r w:rsidR="002A02BC" w:rsidRPr="00B45010">
        <w:rPr>
          <w:rFonts w:cs="Times New Roman"/>
        </w:rPr>
        <w:t>9</w:t>
      </w:r>
      <w:r w:rsidRPr="00B45010">
        <w:rPr>
          <w:rFonts w:cs="Times New Roman"/>
        </w:rPr>
        <w:t xml:space="preserve">. gada </w:t>
      </w:r>
      <w:r w:rsidR="00F01879" w:rsidRPr="00B45010">
        <w:rPr>
          <w:rFonts w:cs="Times New Roman"/>
        </w:rPr>
        <w:t>1</w:t>
      </w:r>
      <w:r w:rsidR="002A02BC" w:rsidRPr="00B45010">
        <w:rPr>
          <w:rFonts w:cs="Times New Roman"/>
        </w:rPr>
        <w:t>3</w:t>
      </w:r>
      <w:r w:rsidRPr="00B45010">
        <w:rPr>
          <w:rFonts w:cs="Times New Roman"/>
        </w:rPr>
        <w:t>.</w:t>
      </w:r>
      <w:r w:rsidR="00F01879" w:rsidRPr="00B45010">
        <w:rPr>
          <w:rFonts w:cs="Times New Roman"/>
        </w:rPr>
        <w:t xml:space="preserve"> </w:t>
      </w:r>
      <w:r w:rsidR="002A02BC" w:rsidRPr="00B45010">
        <w:rPr>
          <w:rFonts w:cs="Times New Roman"/>
        </w:rPr>
        <w:t>martā.</w:t>
      </w:r>
    </w:p>
    <w:p w:rsidR="006375B9" w:rsidRPr="00B45010" w:rsidRDefault="006375B9" w:rsidP="006375B9">
      <w:pPr>
        <w:spacing w:after="120"/>
        <w:ind w:left="709"/>
        <w:jc w:val="both"/>
        <w:rPr>
          <w:rFonts w:cs="Times New Roman"/>
        </w:rPr>
      </w:pPr>
      <w:r w:rsidRPr="00B45010">
        <w:rPr>
          <w:rFonts w:cs="Times New Roman"/>
        </w:rPr>
        <w:lastRenderedPageBreak/>
        <w:t xml:space="preserve">Krustvārdu mīkla žurnālā „Ieva” </w:t>
      </w:r>
      <w:r w:rsidR="00F01879" w:rsidRPr="00B45010">
        <w:rPr>
          <w:rFonts w:cs="Times New Roman"/>
        </w:rPr>
        <w:t>1</w:t>
      </w:r>
      <w:r w:rsidR="002A02BC" w:rsidRPr="00B45010">
        <w:rPr>
          <w:rFonts w:cs="Times New Roman"/>
        </w:rPr>
        <w:t>3</w:t>
      </w:r>
      <w:r w:rsidRPr="00B45010">
        <w:rPr>
          <w:rFonts w:cs="Times New Roman"/>
        </w:rPr>
        <w:t xml:space="preserve">. </w:t>
      </w:r>
      <w:r w:rsidR="002A02BC" w:rsidRPr="00B45010">
        <w:rPr>
          <w:rFonts w:cs="Times New Roman"/>
        </w:rPr>
        <w:t>marta</w:t>
      </w:r>
      <w:r w:rsidRPr="00B45010">
        <w:rPr>
          <w:rFonts w:cs="Times New Roman"/>
        </w:rPr>
        <w:t xml:space="preserve"> numurā – 201</w:t>
      </w:r>
      <w:r w:rsidR="002A02BC" w:rsidRPr="00B45010">
        <w:rPr>
          <w:rFonts w:cs="Times New Roman"/>
        </w:rPr>
        <w:t>9</w:t>
      </w:r>
      <w:r w:rsidRPr="00B45010">
        <w:rPr>
          <w:rFonts w:cs="Times New Roman"/>
        </w:rPr>
        <w:t xml:space="preserve">. gada </w:t>
      </w:r>
      <w:r w:rsidR="002A02BC" w:rsidRPr="00B45010">
        <w:rPr>
          <w:rFonts w:cs="Times New Roman"/>
        </w:rPr>
        <w:t>20</w:t>
      </w:r>
      <w:r w:rsidR="00F01879" w:rsidRPr="00B45010">
        <w:rPr>
          <w:rFonts w:cs="Times New Roman"/>
        </w:rPr>
        <w:t xml:space="preserve">. </w:t>
      </w:r>
      <w:r w:rsidR="002A02BC" w:rsidRPr="00B45010">
        <w:rPr>
          <w:rFonts w:cs="Times New Roman"/>
        </w:rPr>
        <w:t>martā.</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2A02BC" w:rsidRPr="00B45010">
        <w:rPr>
          <w:rFonts w:cs="Times New Roman"/>
        </w:rPr>
        <w:t>20</w:t>
      </w:r>
      <w:r w:rsidRPr="00B45010">
        <w:rPr>
          <w:rFonts w:cs="Times New Roman"/>
        </w:rPr>
        <w:t xml:space="preserve">. </w:t>
      </w:r>
      <w:r w:rsidR="002A02BC" w:rsidRPr="00B45010">
        <w:rPr>
          <w:rFonts w:cs="Times New Roman"/>
        </w:rPr>
        <w:t>marta</w:t>
      </w:r>
      <w:r w:rsidRPr="00B45010">
        <w:rPr>
          <w:rFonts w:cs="Times New Roman"/>
        </w:rPr>
        <w:t xml:space="preserve"> numurā – 201</w:t>
      </w:r>
      <w:r w:rsidR="00BE5EF4" w:rsidRPr="00B45010">
        <w:rPr>
          <w:rFonts w:cs="Times New Roman"/>
        </w:rPr>
        <w:t>9</w:t>
      </w:r>
      <w:r w:rsidRPr="00B45010">
        <w:rPr>
          <w:rFonts w:cs="Times New Roman"/>
        </w:rPr>
        <w:t xml:space="preserve">. gada </w:t>
      </w:r>
      <w:r w:rsidR="00F01879" w:rsidRPr="00B45010">
        <w:rPr>
          <w:rFonts w:cs="Times New Roman"/>
        </w:rPr>
        <w:t>2</w:t>
      </w:r>
      <w:r w:rsidR="002A02BC" w:rsidRPr="00B45010">
        <w:rPr>
          <w:rFonts w:cs="Times New Roman"/>
        </w:rPr>
        <w:t>7</w:t>
      </w:r>
      <w:r w:rsidR="00F01879" w:rsidRPr="00B45010">
        <w:rPr>
          <w:rFonts w:cs="Times New Roman"/>
        </w:rPr>
        <w:t xml:space="preserve">. </w:t>
      </w:r>
      <w:r w:rsidR="002A02BC" w:rsidRPr="00B45010">
        <w:rPr>
          <w:rFonts w:cs="Times New Roman"/>
        </w:rPr>
        <w:t>martā</w:t>
      </w:r>
    </w:p>
    <w:p w:rsidR="00F01879" w:rsidRPr="00B45010" w:rsidRDefault="002A02BC" w:rsidP="002A02BC">
      <w:pPr>
        <w:spacing w:after="120"/>
        <w:ind w:left="709"/>
        <w:jc w:val="both"/>
        <w:rPr>
          <w:rFonts w:cs="Times New Roman"/>
        </w:rPr>
      </w:pPr>
      <w:r w:rsidRPr="00B45010">
        <w:rPr>
          <w:rFonts w:cs="Times New Roman"/>
        </w:rPr>
        <w:t>Krustvārdu mīkla žurnālā „Ieva” 27. marta numurā – 2019. gada 3. aprīlī</w:t>
      </w:r>
    </w:p>
    <w:p w:rsidR="006375B9" w:rsidRPr="00B45010" w:rsidRDefault="006375B9" w:rsidP="006375B9">
      <w:pPr>
        <w:numPr>
          <w:ilvl w:val="0"/>
          <w:numId w:val="2"/>
        </w:numPr>
        <w:spacing w:after="120"/>
        <w:jc w:val="both"/>
        <w:rPr>
          <w:rFonts w:cs="Times New Roman"/>
          <w:b/>
        </w:rPr>
      </w:pPr>
      <w:r w:rsidRPr="00B45010">
        <w:rPr>
          <w:rFonts w:cs="Times New Roman"/>
          <w:b/>
        </w:rPr>
        <w:t>Loterijā laimējušo personu izsludināšanas kārtība:</w:t>
      </w:r>
      <w:r w:rsidRPr="00B45010">
        <w:rPr>
          <w:rFonts w:cs="Times New Roman"/>
        </w:rPr>
        <w:t xml:space="preserve"> </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9F67FE" w:rsidRPr="00B45010">
        <w:rPr>
          <w:rFonts w:cs="Times New Roman"/>
        </w:rPr>
        <w:t>2</w:t>
      </w:r>
      <w:r w:rsidRPr="00B45010">
        <w:rPr>
          <w:rFonts w:cs="Times New Roman"/>
        </w:rPr>
        <w:t xml:space="preserve">. </w:t>
      </w:r>
      <w:r w:rsidR="009F67FE" w:rsidRPr="00B45010">
        <w:rPr>
          <w:rFonts w:cs="Times New Roman"/>
        </w:rPr>
        <w:t>janvāra</w:t>
      </w:r>
      <w:r w:rsidRPr="00B45010">
        <w:rPr>
          <w:rFonts w:cs="Times New Roman"/>
        </w:rPr>
        <w:t xml:space="preserve"> numurā – uzvarētāji tiks publicēti 201</w:t>
      </w:r>
      <w:r w:rsidR="009F67FE" w:rsidRPr="00B45010">
        <w:rPr>
          <w:rFonts w:cs="Times New Roman"/>
        </w:rPr>
        <w:t>9</w:t>
      </w:r>
      <w:r w:rsidRPr="00B45010">
        <w:rPr>
          <w:rFonts w:cs="Times New Roman"/>
        </w:rPr>
        <w:t>. gada 1</w:t>
      </w:r>
      <w:r w:rsidR="009F67FE" w:rsidRPr="00B45010">
        <w:rPr>
          <w:rFonts w:cs="Times New Roman"/>
        </w:rPr>
        <w:t>6</w:t>
      </w:r>
      <w:r w:rsidRPr="00B45010">
        <w:rPr>
          <w:rFonts w:cs="Times New Roman"/>
        </w:rPr>
        <w:t xml:space="preserve">. </w:t>
      </w:r>
      <w:r w:rsidR="009F67FE" w:rsidRPr="00B45010">
        <w:rPr>
          <w:rFonts w:cs="Times New Roman"/>
        </w:rPr>
        <w:t>janvāra</w:t>
      </w:r>
      <w:r w:rsidR="00F01879" w:rsidRPr="00B45010">
        <w:rPr>
          <w:rFonts w:cs="Times New Roman"/>
        </w:rPr>
        <w:t xml:space="preserve"> </w:t>
      </w:r>
      <w:r w:rsidRPr="00B45010">
        <w:rPr>
          <w:rFonts w:cs="Times New Roman"/>
        </w:rPr>
        <w:t>numurā.</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9F67FE" w:rsidRPr="00B45010">
        <w:rPr>
          <w:rFonts w:cs="Times New Roman"/>
        </w:rPr>
        <w:t>9</w:t>
      </w:r>
      <w:r w:rsidRPr="00B45010">
        <w:rPr>
          <w:rFonts w:cs="Times New Roman"/>
        </w:rPr>
        <w:t xml:space="preserve">. </w:t>
      </w:r>
      <w:r w:rsidR="009F67FE" w:rsidRPr="00B45010">
        <w:rPr>
          <w:rFonts w:cs="Times New Roman"/>
        </w:rPr>
        <w:t>janvāra</w:t>
      </w:r>
      <w:r w:rsidRPr="00B45010">
        <w:rPr>
          <w:rFonts w:cs="Times New Roman"/>
        </w:rPr>
        <w:t xml:space="preserve"> numurā – uzvarētāji tiks publicēti 201</w:t>
      </w:r>
      <w:r w:rsidR="009F67FE" w:rsidRPr="00B45010">
        <w:rPr>
          <w:rFonts w:cs="Times New Roman"/>
        </w:rPr>
        <w:t>9</w:t>
      </w:r>
      <w:r w:rsidR="00F01879" w:rsidRPr="00B45010">
        <w:rPr>
          <w:rFonts w:cs="Times New Roman"/>
        </w:rPr>
        <w:t>. gada 2</w:t>
      </w:r>
      <w:r w:rsidR="009F67FE" w:rsidRPr="00B45010">
        <w:rPr>
          <w:rFonts w:cs="Times New Roman"/>
        </w:rPr>
        <w:t>3</w:t>
      </w:r>
      <w:r w:rsidR="00F01879" w:rsidRPr="00B45010">
        <w:rPr>
          <w:rFonts w:cs="Times New Roman"/>
        </w:rPr>
        <w:t xml:space="preserve">. </w:t>
      </w:r>
      <w:r w:rsidR="009F67FE" w:rsidRPr="00B45010">
        <w:rPr>
          <w:rFonts w:cs="Times New Roman"/>
        </w:rPr>
        <w:t>janvāra</w:t>
      </w:r>
      <w:r w:rsidR="00E83374" w:rsidRPr="00B45010">
        <w:rPr>
          <w:rFonts w:cs="Times New Roman"/>
        </w:rPr>
        <w:t xml:space="preserve"> </w:t>
      </w:r>
      <w:r w:rsidRPr="00B45010">
        <w:rPr>
          <w:rFonts w:cs="Times New Roman"/>
        </w:rPr>
        <w:t>numurā.</w:t>
      </w:r>
    </w:p>
    <w:p w:rsidR="006375B9" w:rsidRPr="00B45010" w:rsidRDefault="006375B9" w:rsidP="006375B9">
      <w:pPr>
        <w:spacing w:after="120"/>
        <w:ind w:left="709"/>
        <w:jc w:val="both"/>
        <w:rPr>
          <w:rFonts w:cs="Times New Roman"/>
        </w:rPr>
      </w:pPr>
      <w:r w:rsidRPr="00B45010">
        <w:rPr>
          <w:rFonts w:cs="Times New Roman"/>
        </w:rPr>
        <w:t>Krus</w:t>
      </w:r>
      <w:r w:rsidR="00F01879" w:rsidRPr="00B45010">
        <w:rPr>
          <w:rFonts w:cs="Times New Roman"/>
        </w:rPr>
        <w:t>tvārdu mīkla žurnālā „Ieva” 1</w:t>
      </w:r>
      <w:r w:rsidR="009F67FE" w:rsidRPr="00B45010">
        <w:rPr>
          <w:rFonts w:cs="Times New Roman"/>
        </w:rPr>
        <w:t>6</w:t>
      </w:r>
      <w:r w:rsidR="00F01879" w:rsidRPr="00B45010">
        <w:rPr>
          <w:rFonts w:cs="Times New Roman"/>
        </w:rPr>
        <w:t>.</w:t>
      </w:r>
      <w:r w:rsidR="009F67FE" w:rsidRPr="00B45010">
        <w:rPr>
          <w:rFonts w:cs="Times New Roman"/>
        </w:rPr>
        <w:t xml:space="preserve"> janvāra</w:t>
      </w:r>
      <w:r w:rsidR="00E83374" w:rsidRPr="00B45010">
        <w:rPr>
          <w:rFonts w:cs="Times New Roman"/>
        </w:rPr>
        <w:t xml:space="preserve"> </w:t>
      </w:r>
      <w:r w:rsidRPr="00B45010">
        <w:rPr>
          <w:rFonts w:cs="Times New Roman"/>
        </w:rPr>
        <w:t>numurā – uzvarētāji tiks publicēti 201</w:t>
      </w:r>
      <w:r w:rsidR="009F67FE" w:rsidRPr="00B45010">
        <w:rPr>
          <w:rFonts w:cs="Times New Roman"/>
        </w:rPr>
        <w:t>9</w:t>
      </w:r>
      <w:r w:rsidRPr="00B45010">
        <w:rPr>
          <w:rFonts w:cs="Times New Roman"/>
        </w:rPr>
        <w:t xml:space="preserve">. gada </w:t>
      </w:r>
      <w:r w:rsidR="00E83374" w:rsidRPr="00B45010">
        <w:rPr>
          <w:rFonts w:cs="Times New Roman"/>
        </w:rPr>
        <w:t>3</w:t>
      </w:r>
      <w:r w:rsidR="009F67FE" w:rsidRPr="00B45010">
        <w:rPr>
          <w:rFonts w:cs="Times New Roman"/>
        </w:rPr>
        <w:t>0</w:t>
      </w:r>
      <w:r w:rsidR="00F01879" w:rsidRPr="00B45010">
        <w:rPr>
          <w:rFonts w:cs="Times New Roman"/>
        </w:rPr>
        <w:t xml:space="preserve">. </w:t>
      </w:r>
      <w:r w:rsidR="009F67FE" w:rsidRPr="00B45010">
        <w:rPr>
          <w:rFonts w:cs="Times New Roman"/>
        </w:rPr>
        <w:t>janvāra</w:t>
      </w:r>
      <w:r w:rsidR="00F01879" w:rsidRPr="00B45010">
        <w:rPr>
          <w:rFonts w:cs="Times New Roman"/>
        </w:rPr>
        <w:t xml:space="preserve"> </w:t>
      </w:r>
      <w:r w:rsidRPr="00B45010">
        <w:rPr>
          <w:rFonts w:cs="Times New Roman"/>
        </w:rPr>
        <w:t>numurā.</w:t>
      </w:r>
    </w:p>
    <w:p w:rsidR="006375B9" w:rsidRPr="00B45010" w:rsidRDefault="006375B9" w:rsidP="006375B9">
      <w:pPr>
        <w:spacing w:after="120"/>
        <w:ind w:left="709"/>
        <w:jc w:val="both"/>
        <w:rPr>
          <w:rFonts w:cs="Times New Roman"/>
        </w:rPr>
      </w:pPr>
      <w:r w:rsidRPr="00B45010">
        <w:rPr>
          <w:rFonts w:cs="Times New Roman"/>
        </w:rPr>
        <w:t>Krus</w:t>
      </w:r>
      <w:r w:rsidR="00F01879" w:rsidRPr="00B45010">
        <w:rPr>
          <w:rFonts w:cs="Times New Roman"/>
        </w:rPr>
        <w:t>tvārdu mīkla žurnālā „Ieva” 2</w:t>
      </w:r>
      <w:r w:rsidR="009F67FE" w:rsidRPr="00B45010">
        <w:rPr>
          <w:rFonts w:cs="Times New Roman"/>
        </w:rPr>
        <w:t>3</w:t>
      </w:r>
      <w:r w:rsidR="00F01879" w:rsidRPr="00B45010">
        <w:rPr>
          <w:rFonts w:cs="Times New Roman"/>
        </w:rPr>
        <w:t xml:space="preserve">. </w:t>
      </w:r>
      <w:r w:rsidR="009F67FE" w:rsidRPr="00B45010">
        <w:rPr>
          <w:rFonts w:cs="Times New Roman"/>
        </w:rPr>
        <w:t>janvāra</w:t>
      </w:r>
      <w:r w:rsidR="00F01879" w:rsidRPr="00B45010">
        <w:rPr>
          <w:rFonts w:cs="Times New Roman"/>
        </w:rPr>
        <w:t xml:space="preserve"> </w:t>
      </w:r>
      <w:r w:rsidRPr="00B45010">
        <w:rPr>
          <w:rFonts w:cs="Times New Roman"/>
        </w:rPr>
        <w:t>numurā – uzvarētāji tiks publicēti 201</w:t>
      </w:r>
      <w:r w:rsidR="009F67FE" w:rsidRPr="00B45010">
        <w:rPr>
          <w:rFonts w:cs="Times New Roman"/>
        </w:rPr>
        <w:t>9</w:t>
      </w:r>
      <w:r w:rsidR="003670C2" w:rsidRPr="00B45010">
        <w:rPr>
          <w:rFonts w:cs="Times New Roman"/>
        </w:rPr>
        <w:t>.</w:t>
      </w:r>
      <w:r w:rsidRPr="00B45010">
        <w:rPr>
          <w:rFonts w:cs="Times New Roman"/>
        </w:rPr>
        <w:t xml:space="preserve"> gada </w:t>
      </w:r>
      <w:r w:rsidR="009F67FE" w:rsidRPr="00B45010">
        <w:rPr>
          <w:rFonts w:cs="Times New Roman"/>
        </w:rPr>
        <w:t>6</w:t>
      </w:r>
      <w:r w:rsidRPr="00B45010">
        <w:rPr>
          <w:rFonts w:cs="Times New Roman"/>
        </w:rPr>
        <w:t>.</w:t>
      </w:r>
      <w:r w:rsidR="00F01879" w:rsidRPr="00B45010">
        <w:rPr>
          <w:rFonts w:cs="Times New Roman"/>
        </w:rPr>
        <w:t xml:space="preserve"> </w:t>
      </w:r>
      <w:r w:rsidR="009F67FE" w:rsidRPr="00B45010">
        <w:rPr>
          <w:rFonts w:cs="Times New Roman"/>
        </w:rPr>
        <w:t>februāra</w:t>
      </w:r>
      <w:r w:rsidRPr="00B45010">
        <w:rPr>
          <w:rFonts w:cs="Times New Roman"/>
        </w:rPr>
        <w:t xml:space="preserve"> numurā.</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B73337" w:rsidRPr="00B45010">
        <w:rPr>
          <w:rFonts w:cs="Times New Roman"/>
        </w:rPr>
        <w:t>3</w:t>
      </w:r>
      <w:r w:rsidR="00A1319F" w:rsidRPr="00B45010">
        <w:rPr>
          <w:rFonts w:cs="Times New Roman"/>
        </w:rPr>
        <w:t>0</w:t>
      </w:r>
      <w:r w:rsidRPr="00B45010">
        <w:rPr>
          <w:rFonts w:cs="Times New Roman"/>
        </w:rPr>
        <w:t xml:space="preserve">. </w:t>
      </w:r>
      <w:r w:rsidR="00A1319F" w:rsidRPr="00B45010">
        <w:rPr>
          <w:rFonts w:cs="Times New Roman"/>
        </w:rPr>
        <w:t>janvāra</w:t>
      </w:r>
      <w:r w:rsidR="00B73337" w:rsidRPr="00B45010">
        <w:rPr>
          <w:rFonts w:cs="Times New Roman"/>
        </w:rPr>
        <w:t xml:space="preserve"> </w:t>
      </w:r>
      <w:r w:rsidRPr="00B45010">
        <w:rPr>
          <w:rFonts w:cs="Times New Roman"/>
        </w:rPr>
        <w:t>numurā – uzvarētāji tiks publicēti 201</w:t>
      </w:r>
      <w:r w:rsidR="00421847" w:rsidRPr="00B45010">
        <w:rPr>
          <w:rFonts w:cs="Times New Roman"/>
        </w:rPr>
        <w:t>9</w:t>
      </w:r>
      <w:r w:rsidRPr="00B45010">
        <w:rPr>
          <w:rFonts w:cs="Times New Roman"/>
        </w:rPr>
        <w:t xml:space="preserve">. gada </w:t>
      </w:r>
      <w:r w:rsidR="006F7B90" w:rsidRPr="00B45010">
        <w:rPr>
          <w:rFonts w:cs="Times New Roman"/>
        </w:rPr>
        <w:t>1</w:t>
      </w:r>
      <w:r w:rsidR="00421847" w:rsidRPr="00B45010">
        <w:rPr>
          <w:rFonts w:cs="Times New Roman"/>
        </w:rPr>
        <w:t>3</w:t>
      </w:r>
      <w:r w:rsidRPr="00B45010">
        <w:rPr>
          <w:rFonts w:cs="Times New Roman"/>
        </w:rPr>
        <w:t xml:space="preserve">. </w:t>
      </w:r>
      <w:r w:rsidR="00421847" w:rsidRPr="00B45010">
        <w:rPr>
          <w:rFonts w:cs="Times New Roman"/>
        </w:rPr>
        <w:t>februāra</w:t>
      </w:r>
      <w:r w:rsidRPr="00B45010">
        <w:rPr>
          <w:rFonts w:cs="Times New Roman"/>
        </w:rPr>
        <w:t xml:space="preserve"> numurā.</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421847" w:rsidRPr="00B45010">
        <w:rPr>
          <w:rFonts w:cs="Times New Roman"/>
        </w:rPr>
        <w:t>6</w:t>
      </w:r>
      <w:r w:rsidR="006F7B90" w:rsidRPr="00B45010">
        <w:rPr>
          <w:rFonts w:cs="Times New Roman"/>
        </w:rPr>
        <w:t xml:space="preserve">. </w:t>
      </w:r>
      <w:r w:rsidR="00421847" w:rsidRPr="00B45010">
        <w:rPr>
          <w:rFonts w:cs="Times New Roman"/>
        </w:rPr>
        <w:t>februāra</w:t>
      </w:r>
      <w:r w:rsidR="00B73337" w:rsidRPr="00B45010">
        <w:rPr>
          <w:rFonts w:cs="Times New Roman"/>
        </w:rPr>
        <w:t xml:space="preserve"> </w:t>
      </w:r>
      <w:r w:rsidRPr="00B45010">
        <w:rPr>
          <w:rFonts w:cs="Times New Roman"/>
        </w:rPr>
        <w:t>numurā – uzvarētāji tiks publicēti 201</w:t>
      </w:r>
      <w:r w:rsidR="00421847" w:rsidRPr="00B45010">
        <w:rPr>
          <w:rFonts w:cs="Times New Roman"/>
        </w:rPr>
        <w:t>9</w:t>
      </w:r>
      <w:r w:rsidRPr="00B45010">
        <w:rPr>
          <w:rFonts w:cs="Times New Roman"/>
        </w:rPr>
        <w:t xml:space="preserve">. gada </w:t>
      </w:r>
      <w:r w:rsidR="006F7B90" w:rsidRPr="00B45010">
        <w:rPr>
          <w:rFonts w:cs="Times New Roman"/>
        </w:rPr>
        <w:t>2</w:t>
      </w:r>
      <w:r w:rsidR="00421847" w:rsidRPr="00B45010">
        <w:rPr>
          <w:rFonts w:cs="Times New Roman"/>
        </w:rPr>
        <w:t>0</w:t>
      </w:r>
      <w:r w:rsidRPr="00B45010">
        <w:rPr>
          <w:rFonts w:cs="Times New Roman"/>
        </w:rPr>
        <w:t>.</w:t>
      </w:r>
      <w:r w:rsidR="00B73337" w:rsidRPr="00B45010">
        <w:rPr>
          <w:rFonts w:cs="Times New Roman"/>
        </w:rPr>
        <w:t xml:space="preserve"> </w:t>
      </w:r>
      <w:r w:rsidR="00421847" w:rsidRPr="00B45010">
        <w:rPr>
          <w:rFonts w:cs="Times New Roman"/>
        </w:rPr>
        <w:t>februāra</w:t>
      </w:r>
      <w:r w:rsidRPr="00B45010">
        <w:rPr>
          <w:rFonts w:cs="Times New Roman"/>
        </w:rPr>
        <w:t xml:space="preserve"> numurā.</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6F7B90" w:rsidRPr="00B45010">
        <w:rPr>
          <w:rFonts w:cs="Times New Roman"/>
        </w:rPr>
        <w:t>1</w:t>
      </w:r>
      <w:r w:rsidR="00421847" w:rsidRPr="00B45010">
        <w:rPr>
          <w:rFonts w:cs="Times New Roman"/>
        </w:rPr>
        <w:t>3</w:t>
      </w:r>
      <w:r w:rsidRPr="00B45010">
        <w:rPr>
          <w:rFonts w:cs="Times New Roman"/>
        </w:rPr>
        <w:t xml:space="preserve">. </w:t>
      </w:r>
      <w:r w:rsidR="00421847" w:rsidRPr="00B45010">
        <w:rPr>
          <w:rFonts w:cs="Times New Roman"/>
        </w:rPr>
        <w:t>februāra</w:t>
      </w:r>
      <w:r w:rsidRPr="00B45010">
        <w:rPr>
          <w:rFonts w:cs="Times New Roman"/>
        </w:rPr>
        <w:t xml:space="preserve"> numurā – uzvarētāji tiks publicēti 201</w:t>
      </w:r>
      <w:r w:rsidR="00421847" w:rsidRPr="00B45010">
        <w:rPr>
          <w:rFonts w:cs="Times New Roman"/>
        </w:rPr>
        <w:t>9</w:t>
      </w:r>
      <w:r w:rsidRPr="00B45010">
        <w:rPr>
          <w:rFonts w:cs="Times New Roman"/>
        </w:rPr>
        <w:t xml:space="preserve">. gada </w:t>
      </w:r>
      <w:r w:rsidR="006F7B90" w:rsidRPr="00B45010">
        <w:rPr>
          <w:rFonts w:cs="Times New Roman"/>
        </w:rPr>
        <w:t>2</w:t>
      </w:r>
      <w:r w:rsidR="00421847" w:rsidRPr="00B45010">
        <w:rPr>
          <w:rFonts w:cs="Times New Roman"/>
        </w:rPr>
        <w:t>7</w:t>
      </w:r>
      <w:r w:rsidRPr="00B45010">
        <w:rPr>
          <w:rFonts w:cs="Times New Roman"/>
        </w:rPr>
        <w:t xml:space="preserve">. </w:t>
      </w:r>
      <w:r w:rsidR="00421847" w:rsidRPr="00B45010">
        <w:rPr>
          <w:rFonts w:cs="Times New Roman"/>
        </w:rPr>
        <w:t>februāra</w:t>
      </w:r>
      <w:r w:rsidRPr="00B45010">
        <w:rPr>
          <w:rFonts w:cs="Times New Roman"/>
        </w:rPr>
        <w:t xml:space="preserve"> numurā.</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6F7B90" w:rsidRPr="00B45010">
        <w:rPr>
          <w:rFonts w:cs="Times New Roman"/>
        </w:rPr>
        <w:t>2</w:t>
      </w:r>
      <w:r w:rsidR="00421847" w:rsidRPr="00B45010">
        <w:rPr>
          <w:rFonts w:cs="Times New Roman"/>
        </w:rPr>
        <w:t>0</w:t>
      </w:r>
      <w:r w:rsidRPr="00B45010">
        <w:rPr>
          <w:rFonts w:cs="Times New Roman"/>
        </w:rPr>
        <w:t xml:space="preserve">. </w:t>
      </w:r>
      <w:r w:rsidR="00421847" w:rsidRPr="00B45010">
        <w:rPr>
          <w:rFonts w:cs="Times New Roman"/>
        </w:rPr>
        <w:t>februāra</w:t>
      </w:r>
      <w:r w:rsidRPr="00B45010">
        <w:rPr>
          <w:rFonts w:cs="Times New Roman"/>
        </w:rPr>
        <w:t xml:space="preserve"> numurā – uzvarētāji tiks publicēti 201</w:t>
      </w:r>
      <w:r w:rsidR="00421847" w:rsidRPr="00B45010">
        <w:rPr>
          <w:rFonts w:cs="Times New Roman"/>
        </w:rPr>
        <w:t>9</w:t>
      </w:r>
      <w:r w:rsidRPr="00B45010">
        <w:rPr>
          <w:rFonts w:cs="Times New Roman"/>
        </w:rPr>
        <w:t xml:space="preserve">. gada </w:t>
      </w:r>
      <w:r w:rsidR="00421847" w:rsidRPr="00B45010">
        <w:rPr>
          <w:rFonts w:cs="Times New Roman"/>
        </w:rPr>
        <w:t>6</w:t>
      </w:r>
      <w:r w:rsidRPr="00B45010">
        <w:rPr>
          <w:rFonts w:cs="Times New Roman"/>
        </w:rPr>
        <w:t xml:space="preserve">. </w:t>
      </w:r>
      <w:r w:rsidR="00421847" w:rsidRPr="00B45010">
        <w:rPr>
          <w:rFonts w:cs="Times New Roman"/>
        </w:rPr>
        <w:t>marta</w:t>
      </w:r>
      <w:r w:rsidRPr="00B45010">
        <w:rPr>
          <w:rFonts w:cs="Times New Roman"/>
        </w:rPr>
        <w:t xml:space="preserve"> numurā.</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6F7B90" w:rsidRPr="00B45010">
        <w:rPr>
          <w:rFonts w:cs="Times New Roman"/>
        </w:rPr>
        <w:t>2</w:t>
      </w:r>
      <w:r w:rsidR="00421847" w:rsidRPr="00B45010">
        <w:rPr>
          <w:rFonts w:cs="Times New Roman"/>
        </w:rPr>
        <w:t>7</w:t>
      </w:r>
      <w:r w:rsidRPr="00B45010">
        <w:rPr>
          <w:rFonts w:cs="Times New Roman"/>
        </w:rPr>
        <w:t xml:space="preserve">. </w:t>
      </w:r>
      <w:r w:rsidR="00421847" w:rsidRPr="00B45010">
        <w:rPr>
          <w:rFonts w:cs="Times New Roman"/>
        </w:rPr>
        <w:t>februāra</w:t>
      </w:r>
      <w:r w:rsidRPr="00B45010">
        <w:rPr>
          <w:rFonts w:cs="Times New Roman"/>
        </w:rPr>
        <w:t xml:space="preserve"> numurā – uzvarētāji tiks publicēti 201</w:t>
      </w:r>
      <w:r w:rsidR="00421847" w:rsidRPr="00B45010">
        <w:rPr>
          <w:rFonts w:cs="Times New Roman"/>
        </w:rPr>
        <w:t>9</w:t>
      </w:r>
      <w:r w:rsidRPr="00B45010">
        <w:rPr>
          <w:rFonts w:cs="Times New Roman"/>
        </w:rPr>
        <w:t xml:space="preserve">. gada </w:t>
      </w:r>
      <w:r w:rsidR="006F7B90" w:rsidRPr="00B45010">
        <w:rPr>
          <w:rFonts w:cs="Times New Roman"/>
        </w:rPr>
        <w:t>1</w:t>
      </w:r>
      <w:r w:rsidR="00421847" w:rsidRPr="00B45010">
        <w:rPr>
          <w:rFonts w:cs="Times New Roman"/>
        </w:rPr>
        <w:t>3</w:t>
      </w:r>
      <w:r w:rsidRPr="00B45010">
        <w:rPr>
          <w:rFonts w:cs="Times New Roman"/>
        </w:rPr>
        <w:t xml:space="preserve">. </w:t>
      </w:r>
      <w:r w:rsidR="00421847" w:rsidRPr="00B45010">
        <w:rPr>
          <w:rFonts w:cs="Times New Roman"/>
        </w:rPr>
        <w:t>marta</w:t>
      </w:r>
      <w:r w:rsidRPr="00B45010">
        <w:rPr>
          <w:rFonts w:cs="Times New Roman"/>
        </w:rPr>
        <w:t xml:space="preserve"> numurā.</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421847" w:rsidRPr="00B45010">
        <w:rPr>
          <w:rFonts w:cs="Times New Roman"/>
        </w:rPr>
        <w:t>6</w:t>
      </w:r>
      <w:r w:rsidR="006F7B90" w:rsidRPr="00B45010">
        <w:rPr>
          <w:rFonts w:cs="Times New Roman"/>
        </w:rPr>
        <w:t xml:space="preserve">. </w:t>
      </w:r>
      <w:r w:rsidR="00421847" w:rsidRPr="00B45010">
        <w:rPr>
          <w:rFonts w:cs="Times New Roman"/>
        </w:rPr>
        <w:t>marta</w:t>
      </w:r>
      <w:r w:rsidRPr="00B45010">
        <w:rPr>
          <w:rFonts w:cs="Times New Roman"/>
        </w:rPr>
        <w:t xml:space="preserve"> numurā – uzvarētāji tiks publicēti 201</w:t>
      </w:r>
      <w:r w:rsidR="00421847" w:rsidRPr="00B45010">
        <w:rPr>
          <w:rFonts w:cs="Times New Roman"/>
        </w:rPr>
        <w:t>9</w:t>
      </w:r>
      <w:r w:rsidR="006F7B90" w:rsidRPr="00B45010">
        <w:rPr>
          <w:rFonts w:cs="Times New Roman"/>
        </w:rPr>
        <w:t xml:space="preserve">. gada </w:t>
      </w:r>
      <w:r w:rsidR="00421847" w:rsidRPr="00B45010">
        <w:rPr>
          <w:rFonts w:cs="Times New Roman"/>
        </w:rPr>
        <w:t>20</w:t>
      </w:r>
      <w:r w:rsidRPr="00B45010">
        <w:rPr>
          <w:rFonts w:cs="Times New Roman"/>
        </w:rPr>
        <w:t xml:space="preserve">. </w:t>
      </w:r>
      <w:r w:rsidR="00421847" w:rsidRPr="00B45010">
        <w:rPr>
          <w:rFonts w:cs="Times New Roman"/>
        </w:rPr>
        <w:t>marta</w:t>
      </w:r>
      <w:r w:rsidRPr="00B45010">
        <w:rPr>
          <w:rFonts w:cs="Times New Roman"/>
        </w:rPr>
        <w:t xml:space="preserve"> numurā.</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421847" w:rsidRPr="00B45010">
        <w:rPr>
          <w:rFonts w:cs="Times New Roman"/>
        </w:rPr>
        <w:t>20</w:t>
      </w:r>
      <w:r w:rsidR="006F7B90" w:rsidRPr="00B45010">
        <w:rPr>
          <w:rFonts w:cs="Times New Roman"/>
        </w:rPr>
        <w:t>.</w:t>
      </w:r>
      <w:r w:rsidR="00421847" w:rsidRPr="00B45010">
        <w:rPr>
          <w:rFonts w:cs="Times New Roman"/>
        </w:rPr>
        <w:t xml:space="preserve"> marta</w:t>
      </w:r>
      <w:r w:rsidRPr="00B45010">
        <w:rPr>
          <w:rFonts w:cs="Times New Roman"/>
        </w:rPr>
        <w:t xml:space="preserve"> numurā – uzvarētāji tiks publicēti 201</w:t>
      </w:r>
      <w:r w:rsidR="00BE5EF4" w:rsidRPr="00B45010">
        <w:rPr>
          <w:rFonts w:cs="Times New Roman"/>
        </w:rPr>
        <w:t>9</w:t>
      </w:r>
      <w:r w:rsidRPr="00B45010">
        <w:rPr>
          <w:rFonts w:cs="Times New Roman"/>
        </w:rPr>
        <w:t xml:space="preserve">. gada </w:t>
      </w:r>
      <w:r w:rsidR="00421847" w:rsidRPr="00B45010">
        <w:rPr>
          <w:rFonts w:cs="Times New Roman"/>
        </w:rPr>
        <w:t>3</w:t>
      </w:r>
      <w:r w:rsidR="006F7B90" w:rsidRPr="00B45010">
        <w:rPr>
          <w:rFonts w:cs="Times New Roman"/>
        </w:rPr>
        <w:t xml:space="preserve">. </w:t>
      </w:r>
      <w:r w:rsidR="00421847" w:rsidRPr="00B45010">
        <w:rPr>
          <w:rFonts w:cs="Times New Roman"/>
        </w:rPr>
        <w:t xml:space="preserve">aprīļa </w:t>
      </w:r>
      <w:r w:rsidRPr="00B45010">
        <w:rPr>
          <w:rFonts w:cs="Times New Roman"/>
        </w:rPr>
        <w:t>numurā.</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421847" w:rsidRPr="00B45010">
        <w:rPr>
          <w:rFonts w:cs="Times New Roman"/>
        </w:rPr>
        <w:t>27</w:t>
      </w:r>
      <w:r w:rsidRPr="00B45010">
        <w:rPr>
          <w:rFonts w:cs="Times New Roman"/>
        </w:rPr>
        <w:t xml:space="preserve">. </w:t>
      </w:r>
      <w:r w:rsidR="00421847" w:rsidRPr="00B45010">
        <w:rPr>
          <w:rFonts w:cs="Times New Roman"/>
        </w:rPr>
        <w:t>marta</w:t>
      </w:r>
      <w:r w:rsidRPr="00B45010">
        <w:rPr>
          <w:rFonts w:cs="Times New Roman"/>
        </w:rPr>
        <w:t xml:space="preserve"> numurā – uzvarē</w:t>
      </w:r>
      <w:r w:rsidR="006F7B90" w:rsidRPr="00B45010">
        <w:rPr>
          <w:rFonts w:cs="Times New Roman"/>
        </w:rPr>
        <w:t>tāji tiks publicēti 201</w:t>
      </w:r>
      <w:r w:rsidR="00BE5EF4" w:rsidRPr="00B45010">
        <w:rPr>
          <w:rFonts w:cs="Times New Roman"/>
        </w:rPr>
        <w:t>9</w:t>
      </w:r>
      <w:r w:rsidR="006F7B90" w:rsidRPr="00B45010">
        <w:rPr>
          <w:rFonts w:cs="Times New Roman"/>
        </w:rPr>
        <w:t xml:space="preserve">. gada </w:t>
      </w:r>
      <w:r w:rsidR="00421847" w:rsidRPr="00B45010">
        <w:rPr>
          <w:rFonts w:cs="Times New Roman"/>
        </w:rPr>
        <w:t>10</w:t>
      </w:r>
      <w:r w:rsidRPr="00B45010">
        <w:rPr>
          <w:rFonts w:cs="Times New Roman"/>
        </w:rPr>
        <w:t xml:space="preserve">. </w:t>
      </w:r>
      <w:r w:rsidR="00421847" w:rsidRPr="00B45010">
        <w:rPr>
          <w:rFonts w:cs="Times New Roman"/>
        </w:rPr>
        <w:t>aprīļa</w:t>
      </w:r>
      <w:r w:rsidR="00B73337" w:rsidRPr="00B45010">
        <w:rPr>
          <w:rFonts w:cs="Times New Roman"/>
        </w:rPr>
        <w:t xml:space="preserve"> </w:t>
      </w:r>
      <w:r w:rsidRPr="00B45010">
        <w:rPr>
          <w:rFonts w:cs="Times New Roman"/>
        </w:rPr>
        <w:t>numurā.</w:t>
      </w:r>
    </w:p>
    <w:p w:rsidR="006375B9" w:rsidRPr="00B45010" w:rsidRDefault="006375B9" w:rsidP="006375B9">
      <w:pPr>
        <w:numPr>
          <w:ilvl w:val="0"/>
          <w:numId w:val="2"/>
        </w:numPr>
        <w:spacing w:after="120"/>
        <w:jc w:val="both"/>
        <w:rPr>
          <w:rFonts w:cs="Times New Roman"/>
          <w:b/>
        </w:rPr>
      </w:pPr>
      <w:r w:rsidRPr="00B45010">
        <w:rPr>
          <w:rFonts w:cs="Times New Roman"/>
          <w:b/>
        </w:rPr>
        <w:t>Laimestu ieguvēji balvas var saņemt:</w:t>
      </w:r>
      <w:r w:rsidRPr="00B45010">
        <w:rPr>
          <w:rFonts w:cs="Times New Roman"/>
        </w:rPr>
        <w:t xml:space="preserve"> SIA „Žurnāls Santa” izdevniecības telpās Rīgā, Stabu ielā 34 (telefons 20012510). Saņemot balvu, jāuzrāda personu apliecinošs dokuments un pirkuma čeks vai abonēšanas kvīts.</w:t>
      </w:r>
    </w:p>
    <w:p w:rsidR="006375B9" w:rsidRPr="00B45010" w:rsidRDefault="006375B9" w:rsidP="006375B9">
      <w:pPr>
        <w:numPr>
          <w:ilvl w:val="0"/>
          <w:numId w:val="2"/>
        </w:numPr>
        <w:spacing w:after="120"/>
        <w:jc w:val="both"/>
        <w:rPr>
          <w:rFonts w:cs="Times New Roman"/>
          <w:b/>
        </w:rPr>
      </w:pPr>
      <w:r w:rsidRPr="00B45010">
        <w:rPr>
          <w:rFonts w:cs="Times New Roman"/>
          <w:b/>
        </w:rPr>
        <w:t>Termiņš, līdz kuram var pieteikties uz laimestu:</w:t>
      </w:r>
      <w:r w:rsidRPr="00B45010">
        <w:rPr>
          <w:rFonts w:cs="Times New Roman"/>
        </w:rPr>
        <w:t xml:space="preserve"> Laimestam var pieteikties mēneša (30 dienu) laikā pēc laimētāja vārda publicēšanas datuma.</w:t>
      </w:r>
    </w:p>
    <w:p w:rsidR="006375B9" w:rsidRPr="00B45010" w:rsidRDefault="006375B9" w:rsidP="006375B9">
      <w:pPr>
        <w:numPr>
          <w:ilvl w:val="0"/>
          <w:numId w:val="2"/>
        </w:numPr>
        <w:spacing w:after="120"/>
        <w:jc w:val="both"/>
        <w:rPr>
          <w:rFonts w:cs="Times New Roman"/>
          <w:b/>
        </w:rPr>
      </w:pPr>
      <w:r w:rsidRPr="00B45010">
        <w:rPr>
          <w:rFonts w:cs="Times New Roman"/>
          <w:b/>
        </w:rPr>
        <w:t>Ar pretenzijām par loterijas norises kārtību var vērsties:</w:t>
      </w:r>
      <w:r w:rsidRPr="00B45010">
        <w:rPr>
          <w:rFonts w:cs="Times New Roman"/>
        </w:rPr>
        <w:t xml:space="preserve"> Izdevuma „IEVA” redakcijā (telefons 67006101) vai SIA „Žurnāls Santa” administrācijā (telefons 67006101, fakss 67006111). Pretenzijas par izlozes norisi tiek pieņemtas, ja tās iesniegtas mēneša laikā, kopš uzvarētāja publicēšanas datuma. Jebkādas pretenzijas, pat ja tādas ir izteiktas telefoniski, izskatīšanai tiek pieņemtas tikai tad, kad tās iesniegtas rakstveidā. Pretenziju izskata par loteriju atbildīgā persona SIA „Žurnāls Santa” </w:t>
      </w:r>
      <w:r w:rsidR="00D803C4" w:rsidRPr="00B45010">
        <w:rPr>
          <w:rFonts w:cs="Times New Roman"/>
        </w:rPr>
        <w:t>Grieta Kolosova</w:t>
      </w:r>
      <w:r w:rsidRPr="00B45010">
        <w:rPr>
          <w:rFonts w:cs="Times New Roman"/>
        </w:rPr>
        <w:t xml:space="preserve"> kopā ar izdevuma „IEVA” galveno redaktoru un mārketinga nodaļas attiecīgā projekta vadītāju ne ilgāk kā 7 kalendāro dienu laikā no pretenziju saņemšanas brīža. </w:t>
      </w:r>
      <w:r w:rsidRPr="00B45010">
        <w:rPr>
          <w:rFonts w:cs="Times New Roman"/>
        </w:rPr>
        <w:lastRenderedPageBreak/>
        <w:t>Pretenzijas izskatīšanas laikā pieņemtie lēmumi formulējami rakstveidā, un par tiem jāpaziņo pretenzijas iesniedzējam un SIA „Žurnāls Santa” direktoram.</w:t>
      </w:r>
    </w:p>
    <w:p w:rsidR="006375B9" w:rsidRPr="00B45010" w:rsidRDefault="006375B9" w:rsidP="006375B9">
      <w:pPr>
        <w:numPr>
          <w:ilvl w:val="0"/>
          <w:numId w:val="2"/>
        </w:numPr>
        <w:spacing w:after="120"/>
        <w:jc w:val="both"/>
        <w:rPr>
          <w:rFonts w:cs="Times New Roman"/>
          <w:b/>
        </w:rPr>
      </w:pPr>
      <w:r w:rsidRPr="00B45010">
        <w:rPr>
          <w:rFonts w:cs="Times New Roman"/>
          <w:b/>
        </w:rPr>
        <w:t>Personas, kuras nedrīkst piedalīties loterijā:</w:t>
      </w:r>
      <w:r w:rsidRPr="00B45010">
        <w:rPr>
          <w:rFonts w:cs="Times New Roman"/>
        </w:rPr>
        <w:t xml:space="preserve"> SIA „Žurnāls Santa” darbinieki un to ģimenes locekļi. Ja tiek konstatēts, ka laimējis SIA „Žurnāls Santa” darbinieks vai tā ģimenes loceklis, izlozes rezultāti attiecībā uz šo laimētāju tiks uzskatīti par nederīgiem. Loterijā nedrīkst piedalīties personas, kuras nav sasniegušas 18 gadu vecumu.</w:t>
      </w:r>
    </w:p>
    <w:p w:rsidR="006375B9" w:rsidRPr="00B45010" w:rsidRDefault="006375B9" w:rsidP="006375B9">
      <w:pPr>
        <w:numPr>
          <w:ilvl w:val="0"/>
          <w:numId w:val="2"/>
        </w:numPr>
        <w:spacing w:after="120"/>
        <w:jc w:val="both"/>
        <w:rPr>
          <w:rFonts w:cs="Times New Roman"/>
          <w:b/>
        </w:rPr>
      </w:pPr>
      <w:r w:rsidRPr="00B45010">
        <w:rPr>
          <w:rFonts w:cs="Times New Roman"/>
          <w:b/>
        </w:rPr>
        <w:t xml:space="preserve">Preču vai pakalpojumu daudzums, ko piedāvā preču vai pakalpojumu loterijā, vai informācija par katra loterijas dalībnieka aptuvenajām izredzēm laimēt: </w:t>
      </w:r>
      <w:r w:rsidRPr="00B45010">
        <w:rPr>
          <w:rFonts w:cs="Times New Roman"/>
        </w:rPr>
        <w:t>Loterijās tiek piedāvāti preču komplekti. Laimesta varbūtība 1 pret 300 (aptuvenais atrisinājumu iesūtītais skaits katra numura krustvārdu mīklas loterijai).</w:t>
      </w:r>
    </w:p>
    <w:p w:rsidR="006375B9" w:rsidRPr="00B45010" w:rsidRDefault="006375B9" w:rsidP="006375B9">
      <w:pPr>
        <w:tabs>
          <w:tab w:val="left" w:pos="4346"/>
        </w:tabs>
        <w:spacing w:after="120"/>
        <w:ind w:left="426"/>
        <w:jc w:val="both"/>
        <w:rPr>
          <w:rFonts w:cs="Times New Roman"/>
        </w:rPr>
      </w:pPr>
      <w:r w:rsidRPr="00B45010">
        <w:rPr>
          <w:rFonts w:cs="Times New Roman"/>
        </w:rPr>
        <w:t xml:space="preserve">Pilns loterijas noteikumu teksts publicēts </w:t>
      </w:r>
      <w:hyperlink r:id="rId8" w:history="1">
        <w:r w:rsidRPr="00B45010">
          <w:rPr>
            <w:rStyle w:val="Hyperlink"/>
            <w:rFonts w:cs="Times New Roman"/>
          </w:rPr>
          <w:t>www.manizurnali.lv</w:t>
        </w:r>
      </w:hyperlink>
      <w:r w:rsidRPr="00B45010">
        <w:rPr>
          <w:rFonts w:cs="Times New Roman"/>
        </w:rPr>
        <w:t>, saīsināts loterijas noteikumu teksts – žurnālā „IEVA”.</w:t>
      </w:r>
    </w:p>
    <w:tbl>
      <w:tblPr>
        <w:tblW w:w="0" w:type="auto"/>
        <w:tblInd w:w="534" w:type="dxa"/>
        <w:tblLayout w:type="fixed"/>
        <w:tblLook w:val="0000" w:firstRow="0" w:lastRow="0" w:firstColumn="0" w:lastColumn="0" w:noHBand="0" w:noVBand="0"/>
      </w:tblPr>
      <w:tblGrid>
        <w:gridCol w:w="4500"/>
        <w:gridCol w:w="4320"/>
      </w:tblGrid>
      <w:tr w:rsidR="006375B9" w:rsidRPr="007C63AA" w:rsidTr="00857966">
        <w:tc>
          <w:tcPr>
            <w:tcW w:w="4500" w:type="dxa"/>
            <w:shd w:val="clear" w:color="auto" w:fill="auto"/>
          </w:tcPr>
          <w:p w:rsidR="006375B9" w:rsidRPr="00B45010" w:rsidRDefault="006375B9" w:rsidP="00857966">
            <w:pPr>
              <w:spacing w:after="120"/>
              <w:rPr>
                <w:rFonts w:cs="Times New Roman"/>
              </w:rPr>
            </w:pPr>
            <w:r w:rsidRPr="00B45010">
              <w:rPr>
                <w:rFonts w:cs="Times New Roman"/>
              </w:rPr>
              <w:t xml:space="preserve">SIA „Žurnāls Santa” par loteriju norisi </w:t>
            </w:r>
          </w:p>
          <w:p w:rsidR="006375B9" w:rsidRPr="00B45010" w:rsidRDefault="006375B9" w:rsidP="00857966">
            <w:pPr>
              <w:spacing w:after="120"/>
              <w:rPr>
                <w:rFonts w:cs="Times New Roman"/>
              </w:rPr>
            </w:pPr>
            <w:r w:rsidRPr="00B45010">
              <w:rPr>
                <w:rFonts w:cs="Times New Roman"/>
              </w:rPr>
              <w:t>atbildīgā persona</w:t>
            </w:r>
          </w:p>
        </w:tc>
        <w:tc>
          <w:tcPr>
            <w:tcW w:w="4320" w:type="dxa"/>
            <w:shd w:val="clear" w:color="auto" w:fill="auto"/>
          </w:tcPr>
          <w:p w:rsidR="006375B9" w:rsidRPr="007C63AA" w:rsidRDefault="006375B9" w:rsidP="00857966">
            <w:pPr>
              <w:spacing w:after="120"/>
              <w:jc w:val="center"/>
              <w:rPr>
                <w:rFonts w:cs="Times New Roman"/>
              </w:rPr>
            </w:pPr>
            <w:r w:rsidRPr="00B45010">
              <w:rPr>
                <w:rFonts w:cs="Times New Roman"/>
              </w:rPr>
              <w:t xml:space="preserve"> </w:t>
            </w:r>
            <w:r w:rsidR="00D803C4" w:rsidRPr="00B45010">
              <w:rPr>
                <w:rFonts w:cs="Times New Roman"/>
              </w:rPr>
              <w:t xml:space="preserve">                 /Grieta Kolosova</w:t>
            </w:r>
            <w:r w:rsidRPr="00B45010">
              <w:rPr>
                <w:rFonts w:cs="Times New Roman"/>
              </w:rPr>
              <w:t>/</w:t>
            </w:r>
          </w:p>
        </w:tc>
      </w:tr>
    </w:tbl>
    <w:p w:rsidR="00CB2F71" w:rsidRPr="007C63AA" w:rsidRDefault="00CB2F71" w:rsidP="00C00571">
      <w:pPr>
        <w:tabs>
          <w:tab w:val="left" w:pos="3631"/>
        </w:tabs>
        <w:rPr>
          <w:rFonts w:cs="Times New Roman"/>
        </w:rPr>
      </w:pPr>
    </w:p>
    <w:sectPr w:rsidR="00CB2F71" w:rsidRPr="007C63A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8B0" w:rsidRDefault="00BF08B0" w:rsidP="0065164A">
      <w:r>
        <w:separator/>
      </w:r>
    </w:p>
  </w:endnote>
  <w:endnote w:type="continuationSeparator" w:id="0">
    <w:p w:rsidR="00BF08B0" w:rsidRDefault="00BF08B0" w:rsidP="0065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8B0" w:rsidRDefault="00BF08B0" w:rsidP="0065164A">
      <w:r>
        <w:separator/>
      </w:r>
    </w:p>
  </w:footnote>
  <w:footnote w:type="continuationSeparator" w:id="0">
    <w:p w:rsidR="00BF08B0" w:rsidRDefault="00BF08B0" w:rsidP="0065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rPr>
        <w:b/>
      </w:rPr>
    </w:lvl>
  </w:abstractNum>
  <w:abstractNum w:abstractNumId="2">
    <w:nsid w:val="00000003"/>
    <w:multiLevelType w:val="singleLevel"/>
    <w:tmpl w:val="00000003"/>
    <w:name w:val="WW8Num6"/>
    <w:lvl w:ilvl="0">
      <w:start w:val="1"/>
      <w:numFmt w:val="bullet"/>
      <w:lvlText w:val=""/>
      <w:lvlJc w:val="left"/>
      <w:pPr>
        <w:tabs>
          <w:tab w:val="num" w:pos="0"/>
        </w:tabs>
        <w:ind w:left="1571" w:hanging="360"/>
      </w:pPr>
      <w:rPr>
        <w:rFonts w:ascii="Symbol" w:hAnsi="Symbol" w:cs="Symbol"/>
      </w:rPr>
    </w:lvl>
  </w:abstractNum>
  <w:abstractNum w:abstractNumId="3">
    <w:nsid w:val="18AD6052"/>
    <w:multiLevelType w:val="multilevel"/>
    <w:tmpl w:val="002AC044"/>
    <w:lvl w:ilvl="0">
      <w:start w:val="1"/>
      <w:numFmt w:val="decimal"/>
      <w:lvlText w:val="%1."/>
      <w:lvlJc w:val="left"/>
      <w:pPr>
        <w:ind w:left="720" w:hanging="360"/>
      </w:pPr>
      <w:rPr>
        <w:rFonts w:hint="default"/>
        <w:b/>
      </w:rPr>
    </w:lvl>
    <w:lvl w:ilvl="1">
      <w:start w:val="9"/>
      <w:numFmt w:val="decimalZero"/>
      <w:isLgl/>
      <w:lvlText w:val="%1.%2."/>
      <w:lvlJc w:val="left"/>
      <w:pPr>
        <w:ind w:left="1410" w:hanging="6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B9"/>
    <w:rsid w:val="0000234C"/>
    <w:rsid w:val="00017709"/>
    <w:rsid w:val="00044A5B"/>
    <w:rsid w:val="00063112"/>
    <w:rsid w:val="000701B0"/>
    <w:rsid w:val="000729C4"/>
    <w:rsid w:val="000733EF"/>
    <w:rsid w:val="00076589"/>
    <w:rsid w:val="00080DA8"/>
    <w:rsid w:val="00080F2E"/>
    <w:rsid w:val="00092AE4"/>
    <w:rsid w:val="00097179"/>
    <w:rsid w:val="000B3EE5"/>
    <w:rsid w:val="000D76D8"/>
    <w:rsid w:val="001002E3"/>
    <w:rsid w:val="00101C27"/>
    <w:rsid w:val="001303D3"/>
    <w:rsid w:val="00135F0B"/>
    <w:rsid w:val="00135FD6"/>
    <w:rsid w:val="001412BD"/>
    <w:rsid w:val="00155A6E"/>
    <w:rsid w:val="001C12F1"/>
    <w:rsid w:val="001C34ED"/>
    <w:rsid w:val="001C3B22"/>
    <w:rsid w:val="0020675A"/>
    <w:rsid w:val="00206B3E"/>
    <w:rsid w:val="00223B8C"/>
    <w:rsid w:val="00233FFA"/>
    <w:rsid w:val="00237540"/>
    <w:rsid w:val="002A02BC"/>
    <w:rsid w:val="002B679E"/>
    <w:rsid w:val="002C2758"/>
    <w:rsid w:val="002E1307"/>
    <w:rsid w:val="002E62FD"/>
    <w:rsid w:val="002F74A9"/>
    <w:rsid w:val="003067F8"/>
    <w:rsid w:val="003458DF"/>
    <w:rsid w:val="0035138D"/>
    <w:rsid w:val="003670C2"/>
    <w:rsid w:val="00391448"/>
    <w:rsid w:val="003A450E"/>
    <w:rsid w:val="003E0392"/>
    <w:rsid w:val="003E698E"/>
    <w:rsid w:val="003F6619"/>
    <w:rsid w:val="004206CF"/>
    <w:rsid w:val="00421847"/>
    <w:rsid w:val="00444FBA"/>
    <w:rsid w:val="00445BB0"/>
    <w:rsid w:val="0046794C"/>
    <w:rsid w:val="00495492"/>
    <w:rsid w:val="004A6F0F"/>
    <w:rsid w:val="004B132E"/>
    <w:rsid w:val="004B5920"/>
    <w:rsid w:val="004C6D0A"/>
    <w:rsid w:val="004F6BE4"/>
    <w:rsid w:val="005240E5"/>
    <w:rsid w:val="00524890"/>
    <w:rsid w:val="005449DD"/>
    <w:rsid w:val="00554C03"/>
    <w:rsid w:val="0055706E"/>
    <w:rsid w:val="005667A2"/>
    <w:rsid w:val="00575557"/>
    <w:rsid w:val="005A0E4E"/>
    <w:rsid w:val="005B7EE7"/>
    <w:rsid w:val="005E5C85"/>
    <w:rsid w:val="00601496"/>
    <w:rsid w:val="00612792"/>
    <w:rsid w:val="006375B9"/>
    <w:rsid w:val="00651304"/>
    <w:rsid w:val="0065164A"/>
    <w:rsid w:val="0068095A"/>
    <w:rsid w:val="00696674"/>
    <w:rsid w:val="006974FC"/>
    <w:rsid w:val="006A755C"/>
    <w:rsid w:val="006B4F43"/>
    <w:rsid w:val="006F160E"/>
    <w:rsid w:val="006F46A2"/>
    <w:rsid w:val="006F7B90"/>
    <w:rsid w:val="00706781"/>
    <w:rsid w:val="00707361"/>
    <w:rsid w:val="007158F7"/>
    <w:rsid w:val="00722B10"/>
    <w:rsid w:val="007355DE"/>
    <w:rsid w:val="007437B4"/>
    <w:rsid w:val="00754AB8"/>
    <w:rsid w:val="00762156"/>
    <w:rsid w:val="00787858"/>
    <w:rsid w:val="00791BAC"/>
    <w:rsid w:val="007A6189"/>
    <w:rsid w:val="007C0D56"/>
    <w:rsid w:val="007C63AA"/>
    <w:rsid w:val="007E5386"/>
    <w:rsid w:val="007F5D83"/>
    <w:rsid w:val="0082037C"/>
    <w:rsid w:val="00837AD3"/>
    <w:rsid w:val="00843B15"/>
    <w:rsid w:val="00855DE9"/>
    <w:rsid w:val="00857966"/>
    <w:rsid w:val="0086611F"/>
    <w:rsid w:val="00872F4C"/>
    <w:rsid w:val="008964E3"/>
    <w:rsid w:val="008B460F"/>
    <w:rsid w:val="008D07EB"/>
    <w:rsid w:val="008E6F83"/>
    <w:rsid w:val="00913A98"/>
    <w:rsid w:val="00964AE3"/>
    <w:rsid w:val="00974AE6"/>
    <w:rsid w:val="00974BB5"/>
    <w:rsid w:val="009879A1"/>
    <w:rsid w:val="00995B11"/>
    <w:rsid w:val="009B2595"/>
    <w:rsid w:val="009D6FA9"/>
    <w:rsid w:val="009F67FE"/>
    <w:rsid w:val="009F798F"/>
    <w:rsid w:val="00A12689"/>
    <w:rsid w:val="00A1319F"/>
    <w:rsid w:val="00A14143"/>
    <w:rsid w:val="00A17B9E"/>
    <w:rsid w:val="00A2665D"/>
    <w:rsid w:val="00A32E9C"/>
    <w:rsid w:val="00A70C77"/>
    <w:rsid w:val="00A836F9"/>
    <w:rsid w:val="00A91440"/>
    <w:rsid w:val="00A91BBF"/>
    <w:rsid w:val="00A969D0"/>
    <w:rsid w:val="00AA28F2"/>
    <w:rsid w:val="00AB1712"/>
    <w:rsid w:val="00AC0A99"/>
    <w:rsid w:val="00AE068F"/>
    <w:rsid w:val="00B01A60"/>
    <w:rsid w:val="00B2443B"/>
    <w:rsid w:val="00B34A8E"/>
    <w:rsid w:val="00B45010"/>
    <w:rsid w:val="00B52B73"/>
    <w:rsid w:val="00B566B6"/>
    <w:rsid w:val="00B73337"/>
    <w:rsid w:val="00B7777F"/>
    <w:rsid w:val="00BC1BB6"/>
    <w:rsid w:val="00BC305D"/>
    <w:rsid w:val="00BC6F68"/>
    <w:rsid w:val="00BE5EF4"/>
    <w:rsid w:val="00BE6167"/>
    <w:rsid w:val="00BF08B0"/>
    <w:rsid w:val="00BF2FBD"/>
    <w:rsid w:val="00BF60D8"/>
    <w:rsid w:val="00C00571"/>
    <w:rsid w:val="00C02E06"/>
    <w:rsid w:val="00C1296A"/>
    <w:rsid w:val="00C271D0"/>
    <w:rsid w:val="00C35450"/>
    <w:rsid w:val="00C36F14"/>
    <w:rsid w:val="00C442D2"/>
    <w:rsid w:val="00C6232B"/>
    <w:rsid w:val="00C62529"/>
    <w:rsid w:val="00C65835"/>
    <w:rsid w:val="00C73B2A"/>
    <w:rsid w:val="00C838BB"/>
    <w:rsid w:val="00C915C0"/>
    <w:rsid w:val="00C94B1E"/>
    <w:rsid w:val="00CB2F71"/>
    <w:rsid w:val="00CC1CC5"/>
    <w:rsid w:val="00CE37D7"/>
    <w:rsid w:val="00CF4B0D"/>
    <w:rsid w:val="00D30867"/>
    <w:rsid w:val="00D4080E"/>
    <w:rsid w:val="00D512BA"/>
    <w:rsid w:val="00D539C3"/>
    <w:rsid w:val="00D75A5F"/>
    <w:rsid w:val="00D803C4"/>
    <w:rsid w:val="00DB3176"/>
    <w:rsid w:val="00DC4CC3"/>
    <w:rsid w:val="00E073F6"/>
    <w:rsid w:val="00E14521"/>
    <w:rsid w:val="00E245F8"/>
    <w:rsid w:val="00E45BF9"/>
    <w:rsid w:val="00E50BAD"/>
    <w:rsid w:val="00E74B76"/>
    <w:rsid w:val="00E77791"/>
    <w:rsid w:val="00E83374"/>
    <w:rsid w:val="00ED180B"/>
    <w:rsid w:val="00EE774F"/>
    <w:rsid w:val="00EF0716"/>
    <w:rsid w:val="00EF7DBC"/>
    <w:rsid w:val="00F01879"/>
    <w:rsid w:val="00F0336B"/>
    <w:rsid w:val="00F03B2A"/>
    <w:rsid w:val="00F17814"/>
    <w:rsid w:val="00F47BB7"/>
    <w:rsid w:val="00F53218"/>
    <w:rsid w:val="00F61227"/>
    <w:rsid w:val="00F80EDE"/>
    <w:rsid w:val="00F94FCA"/>
    <w:rsid w:val="00FB3B0A"/>
    <w:rsid w:val="00FC20D7"/>
    <w:rsid w:val="00FC4309"/>
    <w:rsid w:val="00FC75D6"/>
    <w:rsid w:val="00FE6859"/>
    <w:rsid w:val="00FF11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8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6375B9"/>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5B9"/>
    <w:rPr>
      <w:rFonts w:ascii="Times New Roman" w:eastAsia="SimSun" w:hAnsi="Times New Roman" w:cs="Mangal"/>
      <w:b/>
      <w:bCs/>
      <w:kern w:val="1"/>
      <w:sz w:val="24"/>
      <w:szCs w:val="24"/>
      <w:lang w:eastAsia="hi-IN" w:bidi="hi-IN"/>
    </w:rPr>
  </w:style>
  <w:style w:type="character" w:styleId="Hyperlink">
    <w:name w:val="Hyperlink"/>
    <w:rsid w:val="006375B9"/>
    <w:rPr>
      <w:color w:val="0000FF"/>
      <w:u w:val="single"/>
    </w:rPr>
  </w:style>
  <w:style w:type="character" w:customStyle="1" w:styleId="WW8Num1z0">
    <w:name w:val="WW8Num1z0"/>
    <w:rsid w:val="006375B9"/>
    <w:rPr>
      <w:b/>
    </w:rPr>
  </w:style>
  <w:style w:type="character" w:customStyle="1" w:styleId="WW8Num6z0">
    <w:name w:val="WW8Num6z0"/>
    <w:rsid w:val="006375B9"/>
    <w:rPr>
      <w:rFonts w:ascii="Symbol" w:hAnsi="Symbol" w:cs="Symbol"/>
    </w:rPr>
  </w:style>
  <w:style w:type="character" w:customStyle="1" w:styleId="WW8Num6z1">
    <w:name w:val="WW8Num6z1"/>
    <w:rsid w:val="006375B9"/>
    <w:rPr>
      <w:rFonts w:ascii="Courier New" w:hAnsi="Courier New" w:cs="Courier New"/>
    </w:rPr>
  </w:style>
  <w:style w:type="character" w:customStyle="1" w:styleId="WW8Num6z2">
    <w:name w:val="WW8Num6z2"/>
    <w:rsid w:val="006375B9"/>
    <w:rPr>
      <w:rFonts w:ascii="Wingdings" w:hAnsi="Wingdings" w:cs="Wingdings"/>
    </w:rPr>
  </w:style>
  <w:style w:type="paragraph" w:customStyle="1" w:styleId="Heading">
    <w:name w:val="Heading"/>
    <w:basedOn w:val="Normal"/>
    <w:next w:val="BodyText"/>
    <w:rsid w:val="006375B9"/>
    <w:pPr>
      <w:keepNext/>
      <w:spacing w:before="240" w:after="120"/>
    </w:pPr>
    <w:rPr>
      <w:rFonts w:ascii="Arial" w:eastAsia="Microsoft YaHei" w:hAnsi="Arial"/>
      <w:sz w:val="28"/>
      <w:szCs w:val="28"/>
    </w:rPr>
  </w:style>
  <w:style w:type="paragraph" w:styleId="BodyText">
    <w:name w:val="Body Text"/>
    <w:basedOn w:val="Normal"/>
    <w:link w:val="BodyTextChar"/>
    <w:rsid w:val="006375B9"/>
    <w:pPr>
      <w:spacing w:after="120"/>
    </w:pPr>
  </w:style>
  <w:style w:type="character" w:customStyle="1" w:styleId="BodyTextChar">
    <w:name w:val="Body Text Char"/>
    <w:basedOn w:val="DefaultParagraphFont"/>
    <w:link w:val="BodyText"/>
    <w:rsid w:val="006375B9"/>
    <w:rPr>
      <w:rFonts w:ascii="Times New Roman" w:eastAsia="SimSun" w:hAnsi="Times New Roman" w:cs="Mangal"/>
      <w:kern w:val="1"/>
      <w:sz w:val="24"/>
      <w:szCs w:val="24"/>
      <w:lang w:eastAsia="hi-IN" w:bidi="hi-IN"/>
    </w:rPr>
  </w:style>
  <w:style w:type="paragraph" w:styleId="List">
    <w:name w:val="List"/>
    <w:basedOn w:val="BodyText"/>
    <w:rsid w:val="006375B9"/>
  </w:style>
  <w:style w:type="paragraph" w:styleId="Caption">
    <w:name w:val="caption"/>
    <w:basedOn w:val="Normal"/>
    <w:qFormat/>
    <w:rsid w:val="006375B9"/>
    <w:pPr>
      <w:suppressLineNumbers/>
      <w:spacing w:before="120" w:after="120"/>
    </w:pPr>
    <w:rPr>
      <w:i/>
      <w:iCs/>
    </w:rPr>
  </w:style>
  <w:style w:type="paragraph" w:customStyle="1" w:styleId="Index">
    <w:name w:val="Index"/>
    <w:basedOn w:val="Normal"/>
    <w:rsid w:val="006375B9"/>
    <w:pPr>
      <w:suppressLineNumbers/>
    </w:pPr>
  </w:style>
  <w:style w:type="paragraph" w:styleId="BalloonText">
    <w:name w:val="Balloon Text"/>
    <w:basedOn w:val="Normal"/>
    <w:link w:val="BalloonTextChar"/>
    <w:uiPriority w:val="99"/>
    <w:semiHidden/>
    <w:unhideWhenUsed/>
    <w:rsid w:val="00044A5B"/>
    <w:rPr>
      <w:rFonts w:ascii="Tahoma" w:hAnsi="Tahoma"/>
      <w:sz w:val="16"/>
      <w:szCs w:val="14"/>
    </w:rPr>
  </w:style>
  <w:style w:type="character" w:customStyle="1" w:styleId="BalloonTextChar">
    <w:name w:val="Balloon Text Char"/>
    <w:basedOn w:val="DefaultParagraphFont"/>
    <w:link w:val="BalloonText"/>
    <w:uiPriority w:val="99"/>
    <w:semiHidden/>
    <w:rsid w:val="00044A5B"/>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65164A"/>
    <w:pPr>
      <w:tabs>
        <w:tab w:val="center" w:pos="4153"/>
        <w:tab w:val="right" w:pos="8306"/>
      </w:tabs>
    </w:pPr>
    <w:rPr>
      <w:szCs w:val="21"/>
    </w:rPr>
  </w:style>
  <w:style w:type="character" w:customStyle="1" w:styleId="HeaderChar">
    <w:name w:val="Header Char"/>
    <w:basedOn w:val="DefaultParagraphFont"/>
    <w:link w:val="Header"/>
    <w:uiPriority w:val="99"/>
    <w:rsid w:val="0065164A"/>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5164A"/>
    <w:pPr>
      <w:tabs>
        <w:tab w:val="center" w:pos="4153"/>
        <w:tab w:val="right" w:pos="8306"/>
      </w:tabs>
    </w:pPr>
    <w:rPr>
      <w:szCs w:val="21"/>
    </w:rPr>
  </w:style>
  <w:style w:type="character" w:customStyle="1" w:styleId="FooterChar">
    <w:name w:val="Footer Char"/>
    <w:basedOn w:val="DefaultParagraphFont"/>
    <w:link w:val="Footer"/>
    <w:uiPriority w:val="99"/>
    <w:rsid w:val="0065164A"/>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65164A"/>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8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6375B9"/>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5B9"/>
    <w:rPr>
      <w:rFonts w:ascii="Times New Roman" w:eastAsia="SimSun" w:hAnsi="Times New Roman" w:cs="Mangal"/>
      <w:b/>
      <w:bCs/>
      <w:kern w:val="1"/>
      <w:sz w:val="24"/>
      <w:szCs w:val="24"/>
      <w:lang w:eastAsia="hi-IN" w:bidi="hi-IN"/>
    </w:rPr>
  </w:style>
  <w:style w:type="character" w:styleId="Hyperlink">
    <w:name w:val="Hyperlink"/>
    <w:rsid w:val="006375B9"/>
    <w:rPr>
      <w:color w:val="0000FF"/>
      <w:u w:val="single"/>
    </w:rPr>
  </w:style>
  <w:style w:type="character" w:customStyle="1" w:styleId="WW8Num1z0">
    <w:name w:val="WW8Num1z0"/>
    <w:rsid w:val="006375B9"/>
    <w:rPr>
      <w:b/>
    </w:rPr>
  </w:style>
  <w:style w:type="character" w:customStyle="1" w:styleId="WW8Num6z0">
    <w:name w:val="WW8Num6z0"/>
    <w:rsid w:val="006375B9"/>
    <w:rPr>
      <w:rFonts w:ascii="Symbol" w:hAnsi="Symbol" w:cs="Symbol"/>
    </w:rPr>
  </w:style>
  <w:style w:type="character" w:customStyle="1" w:styleId="WW8Num6z1">
    <w:name w:val="WW8Num6z1"/>
    <w:rsid w:val="006375B9"/>
    <w:rPr>
      <w:rFonts w:ascii="Courier New" w:hAnsi="Courier New" w:cs="Courier New"/>
    </w:rPr>
  </w:style>
  <w:style w:type="character" w:customStyle="1" w:styleId="WW8Num6z2">
    <w:name w:val="WW8Num6z2"/>
    <w:rsid w:val="006375B9"/>
    <w:rPr>
      <w:rFonts w:ascii="Wingdings" w:hAnsi="Wingdings" w:cs="Wingdings"/>
    </w:rPr>
  </w:style>
  <w:style w:type="paragraph" w:customStyle="1" w:styleId="Heading">
    <w:name w:val="Heading"/>
    <w:basedOn w:val="Normal"/>
    <w:next w:val="BodyText"/>
    <w:rsid w:val="006375B9"/>
    <w:pPr>
      <w:keepNext/>
      <w:spacing w:before="240" w:after="120"/>
    </w:pPr>
    <w:rPr>
      <w:rFonts w:ascii="Arial" w:eastAsia="Microsoft YaHei" w:hAnsi="Arial"/>
      <w:sz w:val="28"/>
      <w:szCs w:val="28"/>
    </w:rPr>
  </w:style>
  <w:style w:type="paragraph" w:styleId="BodyText">
    <w:name w:val="Body Text"/>
    <w:basedOn w:val="Normal"/>
    <w:link w:val="BodyTextChar"/>
    <w:rsid w:val="006375B9"/>
    <w:pPr>
      <w:spacing w:after="120"/>
    </w:pPr>
  </w:style>
  <w:style w:type="character" w:customStyle="1" w:styleId="BodyTextChar">
    <w:name w:val="Body Text Char"/>
    <w:basedOn w:val="DefaultParagraphFont"/>
    <w:link w:val="BodyText"/>
    <w:rsid w:val="006375B9"/>
    <w:rPr>
      <w:rFonts w:ascii="Times New Roman" w:eastAsia="SimSun" w:hAnsi="Times New Roman" w:cs="Mangal"/>
      <w:kern w:val="1"/>
      <w:sz w:val="24"/>
      <w:szCs w:val="24"/>
      <w:lang w:eastAsia="hi-IN" w:bidi="hi-IN"/>
    </w:rPr>
  </w:style>
  <w:style w:type="paragraph" w:styleId="List">
    <w:name w:val="List"/>
    <w:basedOn w:val="BodyText"/>
    <w:rsid w:val="006375B9"/>
  </w:style>
  <w:style w:type="paragraph" w:styleId="Caption">
    <w:name w:val="caption"/>
    <w:basedOn w:val="Normal"/>
    <w:qFormat/>
    <w:rsid w:val="006375B9"/>
    <w:pPr>
      <w:suppressLineNumbers/>
      <w:spacing w:before="120" w:after="120"/>
    </w:pPr>
    <w:rPr>
      <w:i/>
      <w:iCs/>
    </w:rPr>
  </w:style>
  <w:style w:type="paragraph" w:customStyle="1" w:styleId="Index">
    <w:name w:val="Index"/>
    <w:basedOn w:val="Normal"/>
    <w:rsid w:val="006375B9"/>
    <w:pPr>
      <w:suppressLineNumbers/>
    </w:pPr>
  </w:style>
  <w:style w:type="paragraph" w:styleId="BalloonText">
    <w:name w:val="Balloon Text"/>
    <w:basedOn w:val="Normal"/>
    <w:link w:val="BalloonTextChar"/>
    <w:uiPriority w:val="99"/>
    <w:semiHidden/>
    <w:unhideWhenUsed/>
    <w:rsid w:val="00044A5B"/>
    <w:rPr>
      <w:rFonts w:ascii="Tahoma" w:hAnsi="Tahoma"/>
      <w:sz w:val="16"/>
      <w:szCs w:val="14"/>
    </w:rPr>
  </w:style>
  <w:style w:type="character" w:customStyle="1" w:styleId="BalloonTextChar">
    <w:name w:val="Balloon Text Char"/>
    <w:basedOn w:val="DefaultParagraphFont"/>
    <w:link w:val="BalloonText"/>
    <w:uiPriority w:val="99"/>
    <w:semiHidden/>
    <w:rsid w:val="00044A5B"/>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65164A"/>
    <w:pPr>
      <w:tabs>
        <w:tab w:val="center" w:pos="4153"/>
        <w:tab w:val="right" w:pos="8306"/>
      </w:tabs>
    </w:pPr>
    <w:rPr>
      <w:szCs w:val="21"/>
    </w:rPr>
  </w:style>
  <w:style w:type="character" w:customStyle="1" w:styleId="HeaderChar">
    <w:name w:val="Header Char"/>
    <w:basedOn w:val="DefaultParagraphFont"/>
    <w:link w:val="Header"/>
    <w:uiPriority w:val="99"/>
    <w:rsid w:val="0065164A"/>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5164A"/>
    <w:pPr>
      <w:tabs>
        <w:tab w:val="center" w:pos="4153"/>
        <w:tab w:val="right" w:pos="8306"/>
      </w:tabs>
    </w:pPr>
    <w:rPr>
      <w:szCs w:val="21"/>
    </w:rPr>
  </w:style>
  <w:style w:type="character" w:customStyle="1" w:styleId="FooterChar">
    <w:name w:val="Footer Char"/>
    <w:basedOn w:val="DefaultParagraphFont"/>
    <w:link w:val="Footer"/>
    <w:uiPriority w:val="99"/>
    <w:rsid w:val="0065164A"/>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65164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izurnali.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10754</Words>
  <Characters>6130</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Liukisa</dc:creator>
  <cp:lastModifiedBy>Grieta Kolosova</cp:lastModifiedBy>
  <cp:revision>2</cp:revision>
  <cp:lastPrinted>2018-09-10T11:10:00Z</cp:lastPrinted>
  <dcterms:created xsi:type="dcterms:W3CDTF">2018-12-18T07:49:00Z</dcterms:created>
  <dcterms:modified xsi:type="dcterms:W3CDTF">2018-12-18T07:49:00Z</dcterms:modified>
</cp:coreProperties>
</file>